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A4" w:rsidRPr="00DD3AC2" w:rsidRDefault="00211B00" w:rsidP="008D7701">
      <w:pPr>
        <w:pStyle w:val="Tekstpodstawowy"/>
        <w:jc w:val="center"/>
        <w:rPr>
          <w:rFonts w:cstheme="minorHAnsi"/>
          <w:b/>
          <w:smallCaps/>
          <w:sz w:val="24"/>
          <w:szCs w:val="24"/>
          <w:lang w:eastAsia="pl-PL"/>
        </w:rPr>
      </w:pPr>
      <w:r w:rsidRPr="00DD3AC2">
        <w:rPr>
          <w:rFonts w:cstheme="minorHAnsi"/>
          <w:b/>
          <w:smallCaps/>
          <w:sz w:val="24"/>
          <w:szCs w:val="24"/>
          <w:lang w:eastAsia="pl-PL"/>
        </w:rPr>
        <w:t>Regulamin rekrutacji i uczestnictwa w projekcie</w:t>
      </w:r>
    </w:p>
    <w:p w:rsidR="003264A4" w:rsidRPr="00DD3AC2" w:rsidRDefault="00211B00" w:rsidP="008D7701">
      <w:pPr>
        <w:pStyle w:val="Tekstpodstawowy"/>
        <w:jc w:val="center"/>
        <w:rPr>
          <w:rFonts w:cstheme="minorHAnsi"/>
          <w:b/>
          <w:smallCaps/>
          <w:sz w:val="24"/>
          <w:szCs w:val="24"/>
          <w:lang w:eastAsia="pl-PL"/>
        </w:rPr>
      </w:pPr>
      <w:r w:rsidRPr="00DD3AC2">
        <w:rPr>
          <w:rFonts w:cstheme="minorHAnsi"/>
          <w:b/>
          <w:smallCaps/>
          <w:sz w:val="24"/>
          <w:szCs w:val="24"/>
          <w:lang w:eastAsia="pl-PL"/>
        </w:rPr>
        <w:t xml:space="preserve">pn. </w:t>
      </w:r>
      <w:r w:rsidR="00196D09" w:rsidRPr="00DD3AC2">
        <w:rPr>
          <w:rFonts w:eastAsia="MS Mincho" w:cstheme="minorHAnsi"/>
          <w:b/>
          <w:bCs/>
          <w:smallCaps/>
          <w:sz w:val="24"/>
          <w:szCs w:val="24"/>
        </w:rPr>
        <w:t>„W Kole wiedzy i kompetencji</w:t>
      </w:r>
      <w:r w:rsidRPr="00DD3AC2">
        <w:rPr>
          <w:rFonts w:cstheme="minorHAnsi"/>
          <w:b/>
          <w:smallCaps/>
          <w:sz w:val="24"/>
          <w:szCs w:val="24"/>
          <w:lang w:eastAsia="pl-PL"/>
        </w:rPr>
        <w:t>”</w:t>
      </w:r>
    </w:p>
    <w:p w:rsidR="00753258" w:rsidRPr="007F5188" w:rsidRDefault="00753258" w:rsidP="008D7701">
      <w:pPr>
        <w:pStyle w:val="Tekstpodstawowy"/>
        <w:jc w:val="center"/>
        <w:rPr>
          <w:rFonts w:cstheme="minorHAnsi"/>
          <w:b/>
          <w:sz w:val="20"/>
          <w:szCs w:val="20"/>
          <w:lang w:eastAsia="pl-PL"/>
        </w:rPr>
      </w:pPr>
    </w:p>
    <w:p w:rsidR="00753258" w:rsidRPr="007F5188" w:rsidRDefault="00753258" w:rsidP="00753258">
      <w:pPr>
        <w:pStyle w:val="Lista"/>
        <w:jc w:val="center"/>
        <w:rPr>
          <w:rFonts w:cstheme="minorHAnsi"/>
          <w:b/>
          <w:sz w:val="20"/>
          <w:szCs w:val="20"/>
          <w:lang w:eastAsia="pl-PL"/>
        </w:rPr>
      </w:pPr>
      <w:r w:rsidRPr="007F5188">
        <w:rPr>
          <w:rFonts w:cstheme="minorHAnsi"/>
          <w:b/>
          <w:sz w:val="20"/>
          <w:szCs w:val="20"/>
          <w:lang w:eastAsia="pl-PL"/>
        </w:rPr>
        <w:t>I. Postanowienia ogólne</w:t>
      </w:r>
    </w:p>
    <w:p w:rsidR="00753258" w:rsidRPr="007F5188" w:rsidRDefault="00753258" w:rsidP="00A86F76">
      <w:pPr>
        <w:pStyle w:val="Lista"/>
        <w:jc w:val="center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§ 1</w:t>
      </w:r>
    </w:p>
    <w:p w:rsidR="00C139DD" w:rsidRPr="007F5188" w:rsidRDefault="00211B00" w:rsidP="00DD3AC2">
      <w:pPr>
        <w:pStyle w:val="Tekstpodstawowy"/>
        <w:numPr>
          <w:ilvl w:val="0"/>
          <w:numId w:val="10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 xml:space="preserve">Projekt realizowany </w:t>
      </w:r>
      <w:r w:rsidR="00A86F76" w:rsidRPr="007F5188">
        <w:rPr>
          <w:rFonts w:cstheme="minorHAnsi"/>
          <w:sz w:val="20"/>
          <w:szCs w:val="20"/>
          <w:lang w:eastAsia="pl-PL"/>
        </w:rPr>
        <w:t xml:space="preserve">jest </w:t>
      </w:r>
      <w:r w:rsidRPr="007F5188">
        <w:rPr>
          <w:rFonts w:cstheme="minorHAnsi"/>
          <w:sz w:val="20"/>
          <w:szCs w:val="20"/>
          <w:lang w:eastAsia="pl-PL"/>
        </w:rPr>
        <w:t xml:space="preserve">przez </w:t>
      </w:r>
      <w:r w:rsidR="00196D09" w:rsidRPr="007F5188">
        <w:rPr>
          <w:rFonts w:cstheme="minorHAnsi"/>
          <w:sz w:val="20"/>
          <w:szCs w:val="20"/>
          <w:lang w:eastAsia="pl-PL"/>
        </w:rPr>
        <w:t>Powiat Kolski</w:t>
      </w:r>
      <w:r w:rsidR="00394D4E" w:rsidRPr="007F5188">
        <w:rPr>
          <w:rFonts w:cstheme="minorHAnsi"/>
          <w:sz w:val="20"/>
          <w:szCs w:val="20"/>
          <w:lang w:eastAsia="pl-PL"/>
        </w:rPr>
        <w:t xml:space="preserve"> ul. Sienkiewicza 21/23, 62-600 Koło. </w:t>
      </w:r>
      <w:r w:rsidR="00A86F76"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Realizator</w:t>
      </w:r>
      <w:r w:rsidR="00394D4E"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ami</w:t>
      </w:r>
      <w:r w:rsidR="00A86F76"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Powiatu Kolskiego są: </w:t>
      </w:r>
      <w:r w:rsidR="00A86F76" w:rsidRPr="007F5188">
        <w:rPr>
          <w:rFonts w:cstheme="minorHAnsi"/>
          <w:sz w:val="20"/>
          <w:szCs w:val="20"/>
        </w:rPr>
        <w:t>Liceum Ogólnokształcące w Zespole Szkół Ogólnokształcących i Technicznych w Kłodawie, Liceum Ogólnokształcące w Kole, Liceum Ogólnokształcące w Zespole Szkół Ekonomiczno-Administracyjnych w Kole, Zespół Opiekuńczo - Edukacyjno – Wychowawczy w Kole.</w:t>
      </w:r>
    </w:p>
    <w:p w:rsidR="000C35BB" w:rsidRPr="007F5188" w:rsidRDefault="00A86F76" w:rsidP="00DD3AC2">
      <w:pPr>
        <w:pStyle w:val="Tekstpodstawowy"/>
        <w:numPr>
          <w:ilvl w:val="0"/>
          <w:numId w:val="10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Projekt współfinansowany jest przez Unię Europejską w ramach Wielkopolskiego Regionalnego Programu Operacyjnego na lata 2014-2020, Oś Priorytetowa 8: Edukacja, Działanie 8.1 Ograniczenie i zapobieganie przedwczesnemu kończeniu nauki szkolnej oraz wyrównanie dostępu do edukacji przedszkolnej i szkolnej, </w:t>
      </w:r>
      <w:proofErr w:type="spellStart"/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Poddziałanie</w:t>
      </w:r>
      <w:proofErr w:type="spellEnd"/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8.1.2 Kształcenie ogólne – projekty konkursowe.</w:t>
      </w:r>
    </w:p>
    <w:p w:rsidR="00051EA5" w:rsidRPr="007F5188" w:rsidRDefault="00211B00" w:rsidP="00DD3AC2">
      <w:pPr>
        <w:pStyle w:val="Tekstpodstawowy"/>
        <w:numPr>
          <w:ilvl w:val="0"/>
          <w:numId w:val="10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 xml:space="preserve">Projekt realizowany </w:t>
      </w:r>
      <w:r w:rsidR="007654E8" w:rsidRPr="007F5188">
        <w:rPr>
          <w:rFonts w:cstheme="minorHAnsi"/>
          <w:sz w:val="20"/>
          <w:szCs w:val="20"/>
          <w:lang w:eastAsia="pl-PL"/>
        </w:rPr>
        <w:t xml:space="preserve">jest od </w:t>
      </w:r>
      <w:r w:rsidRPr="007F5188">
        <w:rPr>
          <w:rFonts w:cstheme="minorHAnsi"/>
          <w:sz w:val="20"/>
          <w:szCs w:val="20"/>
          <w:lang w:eastAsia="pl-PL"/>
        </w:rPr>
        <w:t xml:space="preserve"> 01.</w:t>
      </w:r>
      <w:r w:rsidR="007D77C1" w:rsidRPr="007F5188">
        <w:rPr>
          <w:rFonts w:cstheme="minorHAnsi"/>
          <w:sz w:val="20"/>
          <w:szCs w:val="20"/>
          <w:lang w:eastAsia="pl-PL"/>
        </w:rPr>
        <w:t>03.2021</w:t>
      </w:r>
      <w:r w:rsidRPr="007F5188">
        <w:rPr>
          <w:rFonts w:cstheme="minorHAnsi"/>
          <w:sz w:val="20"/>
          <w:szCs w:val="20"/>
          <w:lang w:eastAsia="pl-PL"/>
        </w:rPr>
        <w:t xml:space="preserve"> r. </w:t>
      </w:r>
      <w:r w:rsidR="007654E8" w:rsidRPr="007F5188">
        <w:rPr>
          <w:rFonts w:cstheme="minorHAnsi"/>
          <w:sz w:val="20"/>
          <w:szCs w:val="20"/>
          <w:lang w:eastAsia="pl-PL"/>
        </w:rPr>
        <w:t xml:space="preserve">do </w:t>
      </w:r>
      <w:r w:rsidR="007D77C1" w:rsidRPr="007F5188">
        <w:rPr>
          <w:rFonts w:cstheme="minorHAnsi"/>
          <w:sz w:val="20"/>
          <w:szCs w:val="20"/>
          <w:lang w:eastAsia="pl-PL"/>
        </w:rPr>
        <w:t>28.02.2023</w:t>
      </w:r>
      <w:r w:rsidR="00B90AB4" w:rsidRPr="007F5188">
        <w:rPr>
          <w:rFonts w:cstheme="minorHAnsi"/>
          <w:sz w:val="20"/>
          <w:szCs w:val="20"/>
          <w:lang w:eastAsia="pl-PL"/>
        </w:rPr>
        <w:t xml:space="preserve"> </w:t>
      </w:r>
      <w:r w:rsidR="007D77C1" w:rsidRPr="007F5188">
        <w:rPr>
          <w:rFonts w:cstheme="minorHAnsi"/>
          <w:sz w:val="20"/>
          <w:szCs w:val="20"/>
          <w:lang w:eastAsia="pl-PL"/>
        </w:rPr>
        <w:t>r.</w:t>
      </w:r>
    </w:p>
    <w:p w:rsidR="007D77C1" w:rsidRPr="007F5188" w:rsidRDefault="007D77C1" w:rsidP="00DD3AC2">
      <w:pPr>
        <w:pStyle w:val="Tekstpodstawowy"/>
        <w:numPr>
          <w:ilvl w:val="0"/>
          <w:numId w:val="10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</w:rPr>
        <w:t>Celem projektu jest podniesienie jakości kształcenia w zakresie kompetencji kluczowych uczniów potrzebnych im na rynku pracy oraz doskonalenie właściwych postaw/umiejętności uczniów przez doposażenie 19 pracowni przedmiotowych i 1 pracowni dla uczniów ze specjalnymi potrzebami edukacyjnymi, przeszkolenie 75 nauczycieli  oraz przeprowadzenie zajęć dodatkowych w celu nabycia przez 572 uczniów, w tym 27 uczniów ze specjalnymi potrzebami edukacyjnymi kompetencji kluczowych</w:t>
      </w:r>
      <w:r w:rsidR="00F91112" w:rsidRPr="007F5188">
        <w:rPr>
          <w:rFonts w:cstheme="minorHAnsi"/>
          <w:sz w:val="20"/>
          <w:szCs w:val="20"/>
        </w:rPr>
        <w:t>.</w:t>
      </w:r>
      <w:r w:rsidRPr="007F5188">
        <w:rPr>
          <w:rFonts w:cstheme="minorHAnsi"/>
          <w:sz w:val="20"/>
          <w:szCs w:val="20"/>
        </w:rPr>
        <w:t xml:space="preserve"> Projekt stanowi kompleksową odpowiedź na zidentyfikowane problemy szkół.</w:t>
      </w:r>
    </w:p>
    <w:p w:rsidR="007D77C1" w:rsidRPr="007F5188" w:rsidRDefault="000C35BB" w:rsidP="00DD3AC2">
      <w:pPr>
        <w:pStyle w:val="Tekstpodstawowy"/>
        <w:numPr>
          <w:ilvl w:val="0"/>
          <w:numId w:val="10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Wsparcie realizowane w Projekcie wynika z indywidualnego zapotrzebowania określonego w diagnozach potrzeb poszczególnych szkół oraz z wniosku o dofinansowanie Projektu. </w:t>
      </w:r>
      <w:r w:rsidR="007D77C1" w:rsidRPr="007F5188">
        <w:rPr>
          <w:rFonts w:cstheme="minorHAnsi"/>
          <w:sz w:val="20"/>
          <w:szCs w:val="20"/>
          <w:lang w:eastAsia="pl-PL"/>
        </w:rPr>
        <w:t>Wsparcie zostało skierowane do 4 szkół:</w:t>
      </w:r>
    </w:p>
    <w:p w:rsidR="00051EA5" w:rsidRPr="007F5188" w:rsidRDefault="007D77C1" w:rsidP="00DD3AC2">
      <w:pPr>
        <w:pStyle w:val="Akapitzlist"/>
        <w:numPr>
          <w:ilvl w:val="0"/>
          <w:numId w:val="11"/>
        </w:numPr>
        <w:spacing w:after="0"/>
        <w:ind w:left="709"/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Liceum Ogólnokształcącego w Zespole Szkół Ogólnokształcących i Technicznych</w:t>
      </w:r>
      <w:r w:rsidR="00367691" w:rsidRPr="007F5188">
        <w:rPr>
          <w:rFonts w:cstheme="minorHAnsi"/>
          <w:sz w:val="20"/>
          <w:szCs w:val="20"/>
        </w:rPr>
        <w:t xml:space="preserve"> w Kłodawie</w:t>
      </w:r>
      <w:r w:rsidRPr="007F5188">
        <w:rPr>
          <w:rFonts w:cstheme="minorHAnsi"/>
          <w:sz w:val="20"/>
          <w:szCs w:val="20"/>
        </w:rPr>
        <w:t>,</w:t>
      </w:r>
    </w:p>
    <w:p w:rsidR="00051EA5" w:rsidRPr="007F5188" w:rsidRDefault="007D77C1" w:rsidP="00DD3AC2">
      <w:pPr>
        <w:pStyle w:val="Akapitzlist"/>
        <w:numPr>
          <w:ilvl w:val="0"/>
          <w:numId w:val="11"/>
        </w:numPr>
        <w:spacing w:after="0"/>
        <w:ind w:left="709"/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Liceum Ogólnokształcącego w Kole ,</w:t>
      </w:r>
    </w:p>
    <w:p w:rsidR="00051EA5" w:rsidRPr="007F5188" w:rsidRDefault="007D77C1" w:rsidP="00DD3AC2">
      <w:pPr>
        <w:pStyle w:val="Akapitzlist"/>
        <w:numPr>
          <w:ilvl w:val="0"/>
          <w:numId w:val="11"/>
        </w:numPr>
        <w:spacing w:after="0"/>
        <w:ind w:left="709"/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Liceum Ogólnokształcącego w Zespole Szkół Ekonomiczno-Administracyjnych w Kole,</w:t>
      </w:r>
    </w:p>
    <w:p w:rsidR="007D77C1" w:rsidRPr="007F5188" w:rsidRDefault="007D77C1" w:rsidP="00DD3AC2">
      <w:pPr>
        <w:pStyle w:val="Akapitzlist"/>
        <w:numPr>
          <w:ilvl w:val="0"/>
          <w:numId w:val="11"/>
        </w:numPr>
        <w:spacing w:after="0"/>
        <w:ind w:left="709"/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Zespołu Opiekuńczo - Edukacyjno – Wychowawczego w Kole.</w:t>
      </w:r>
    </w:p>
    <w:p w:rsidR="00051EA5" w:rsidRPr="007F5188" w:rsidRDefault="00051EA5" w:rsidP="00DD3AC2">
      <w:pPr>
        <w:pStyle w:val="Akapitzlist"/>
        <w:spacing w:after="0"/>
        <w:ind w:left="709"/>
        <w:jc w:val="both"/>
        <w:rPr>
          <w:rFonts w:cstheme="minorHAnsi"/>
          <w:sz w:val="20"/>
          <w:szCs w:val="20"/>
        </w:rPr>
      </w:pPr>
    </w:p>
    <w:p w:rsidR="007D77C1" w:rsidRPr="007F5188" w:rsidRDefault="007D77C1" w:rsidP="00DD3AC2">
      <w:pPr>
        <w:pStyle w:val="Tekstpodstawowy"/>
        <w:numPr>
          <w:ilvl w:val="0"/>
          <w:numId w:val="10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 xml:space="preserve">W </w:t>
      </w:r>
      <w:r w:rsidR="00211B00" w:rsidRPr="007F5188">
        <w:rPr>
          <w:rFonts w:cstheme="minorHAnsi"/>
          <w:sz w:val="20"/>
          <w:szCs w:val="20"/>
          <w:lang w:eastAsia="pl-PL"/>
        </w:rPr>
        <w:t>ramach przedsięwzięcia zostaną zrealizowane zdania:</w:t>
      </w:r>
    </w:p>
    <w:p w:rsidR="00051EA5" w:rsidRPr="007F5188" w:rsidRDefault="00C45874" w:rsidP="00DD3AC2">
      <w:pPr>
        <w:pStyle w:val="Listapunktowana"/>
        <w:numPr>
          <w:ilvl w:val="0"/>
          <w:numId w:val="2"/>
        </w:numPr>
        <w:ind w:left="78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Zajęcia dydaktyczno-wyrównawcze oraz dodatkowe rozwijające kompetencje</w:t>
      </w:r>
      <w:r w:rsidR="00CB180A" w:rsidRPr="007F5188">
        <w:rPr>
          <w:rFonts w:cstheme="minorHAnsi"/>
          <w:sz w:val="20"/>
          <w:szCs w:val="20"/>
          <w:lang w:eastAsia="pl-PL"/>
        </w:rPr>
        <w:t xml:space="preserve"> w przedmiotach matematyczno-przyrodnicze</w:t>
      </w:r>
      <w:r w:rsidRPr="007F5188">
        <w:rPr>
          <w:rFonts w:cstheme="minorHAnsi"/>
          <w:sz w:val="20"/>
          <w:szCs w:val="20"/>
          <w:lang w:eastAsia="pl-PL"/>
        </w:rPr>
        <w:t xml:space="preserve"> </w:t>
      </w:r>
      <w:r w:rsidR="00566DF0" w:rsidRPr="007F5188">
        <w:rPr>
          <w:rFonts w:cstheme="minorHAnsi"/>
          <w:sz w:val="20"/>
          <w:szCs w:val="20"/>
          <w:lang w:eastAsia="pl-PL"/>
        </w:rPr>
        <w:t>i język</w:t>
      </w:r>
      <w:r w:rsidR="00CB180A" w:rsidRPr="007F5188">
        <w:rPr>
          <w:rFonts w:cstheme="minorHAnsi"/>
          <w:sz w:val="20"/>
          <w:szCs w:val="20"/>
          <w:lang w:eastAsia="pl-PL"/>
        </w:rPr>
        <w:t>owe</w:t>
      </w:r>
      <w:r w:rsidR="00566DF0" w:rsidRPr="007F5188">
        <w:rPr>
          <w:rFonts w:cstheme="minorHAnsi"/>
          <w:sz w:val="20"/>
          <w:szCs w:val="20"/>
          <w:lang w:eastAsia="pl-PL"/>
        </w:rPr>
        <w:t>, zajęcia doskonalące postawy/</w:t>
      </w:r>
      <w:r w:rsidR="00506A50" w:rsidRPr="007F5188">
        <w:rPr>
          <w:rFonts w:cstheme="minorHAnsi"/>
          <w:sz w:val="20"/>
          <w:szCs w:val="20"/>
          <w:lang w:eastAsia="pl-PL"/>
        </w:rPr>
        <w:t>umiejętności</w:t>
      </w:r>
      <w:r w:rsidR="00051EA5" w:rsidRPr="007F5188">
        <w:rPr>
          <w:rFonts w:cstheme="minorHAnsi"/>
          <w:sz w:val="20"/>
          <w:szCs w:val="20"/>
          <w:lang w:eastAsia="pl-PL"/>
        </w:rPr>
        <w:t>.</w:t>
      </w:r>
    </w:p>
    <w:p w:rsidR="00051EA5" w:rsidRPr="007F5188" w:rsidRDefault="00566DF0" w:rsidP="00DD3AC2">
      <w:pPr>
        <w:pStyle w:val="Listapunktowana"/>
        <w:numPr>
          <w:ilvl w:val="0"/>
          <w:numId w:val="2"/>
        </w:numPr>
        <w:ind w:left="78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Programy wspomagania</w:t>
      </w:r>
      <w:r w:rsidR="00211B00" w:rsidRPr="007F5188">
        <w:rPr>
          <w:rFonts w:cstheme="minorHAnsi"/>
          <w:sz w:val="20"/>
          <w:szCs w:val="20"/>
          <w:lang w:eastAsia="pl-PL"/>
        </w:rPr>
        <w:t xml:space="preserve"> nauczycieli, które obejmą</w:t>
      </w:r>
      <w:r w:rsidRPr="007F5188">
        <w:rPr>
          <w:rFonts w:cstheme="minorHAnsi"/>
          <w:sz w:val="20"/>
          <w:szCs w:val="20"/>
          <w:lang w:eastAsia="pl-PL"/>
        </w:rPr>
        <w:t xml:space="preserve"> 75 nauczycieli z zakresu kształtowania </w:t>
      </w:r>
      <w:r w:rsidR="000C04CD" w:rsidRPr="007F5188">
        <w:rPr>
          <w:rFonts w:cstheme="minorHAnsi"/>
          <w:sz w:val="20"/>
          <w:szCs w:val="20"/>
          <w:lang w:eastAsia="pl-PL"/>
        </w:rPr>
        <w:br/>
      </w:r>
      <w:r w:rsidRPr="007F5188">
        <w:rPr>
          <w:rFonts w:cstheme="minorHAnsi"/>
          <w:sz w:val="20"/>
          <w:szCs w:val="20"/>
          <w:lang w:eastAsia="pl-PL"/>
        </w:rPr>
        <w:t>i rozwijania kompetencji kluczowych uczniów</w:t>
      </w:r>
      <w:r w:rsidR="00C139DD" w:rsidRPr="007F5188">
        <w:rPr>
          <w:rFonts w:cstheme="minorHAnsi"/>
          <w:sz w:val="20"/>
          <w:szCs w:val="20"/>
          <w:lang w:eastAsia="pl-PL"/>
        </w:rPr>
        <w:t>,</w:t>
      </w:r>
    </w:p>
    <w:p w:rsidR="00051EA5" w:rsidRPr="007F5188" w:rsidRDefault="00566DF0" w:rsidP="00DD3AC2">
      <w:pPr>
        <w:pStyle w:val="Listapunktowana"/>
        <w:numPr>
          <w:ilvl w:val="0"/>
          <w:numId w:val="2"/>
        </w:numPr>
        <w:ind w:left="78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Doradztwo edukacyjno-zawodowe dla uczniów</w:t>
      </w:r>
      <w:r w:rsidR="00C139DD" w:rsidRPr="007F5188">
        <w:rPr>
          <w:rFonts w:cstheme="minorHAnsi"/>
          <w:sz w:val="20"/>
          <w:szCs w:val="20"/>
          <w:lang w:eastAsia="pl-PL"/>
        </w:rPr>
        <w:t>,</w:t>
      </w:r>
    </w:p>
    <w:p w:rsidR="00051EA5" w:rsidRPr="007F5188" w:rsidRDefault="00566DF0" w:rsidP="00DD3AC2">
      <w:pPr>
        <w:pStyle w:val="Listapunktowana"/>
        <w:numPr>
          <w:ilvl w:val="0"/>
          <w:numId w:val="2"/>
        </w:numPr>
        <w:ind w:left="78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Rozwój kompetencji  nauczycieli w zakresie umiejętnego identyfikowania i stosowania indywidualnego podejścia do ucznia zdolnego oraz ucznia z SPE</w:t>
      </w:r>
      <w:r w:rsidR="00C139DD" w:rsidRPr="007F5188">
        <w:rPr>
          <w:rFonts w:cstheme="minorHAnsi"/>
          <w:sz w:val="20"/>
          <w:szCs w:val="20"/>
          <w:lang w:eastAsia="pl-PL"/>
        </w:rPr>
        <w:t>,</w:t>
      </w:r>
    </w:p>
    <w:p w:rsidR="00051EA5" w:rsidRPr="007F5188" w:rsidRDefault="00211B00" w:rsidP="00DD3AC2">
      <w:pPr>
        <w:pStyle w:val="Listapunktowana"/>
        <w:numPr>
          <w:ilvl w:val="0"/>
          <w:numId w:val="2"/>
        </w:numPr>
        <w:ind w:left="78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 xml:space="preserve">Zakup pomocy dydaktycznych i doposażenie </w:t>
      </w:r>
      <w:r w:rsidR="003A2345" w:rsidRPr="007F5188">
        <w:rPr>
          <w:rFonts w:cstheme="minorHAnsi"/>
          <w:sz w:val="20"/>
          <w:szCs w:val="20"/>
          <w:lang w:eastAsia="pl-PL"/>
        </w:rPr>
        <w:t>pracowni przedmiotowych</w:t>
      </w:r>
      <w:r w:rsidRPr="007F5188">
        <w:rPr>
          <w:rFonts w:cstheme="minorHAnsi"/>
          <w:sz w:val="20"/>
          <w:szCs w:val="20"/>
          <w:lang w:eastAsia="pl-PL"/>
        </w:rPr>
        <w:t xml:space="preserve"> zgodnie z diagnozą potrzeb danej szkoły,</w:t>
      </w:r>
    </w:p>
    <w:p w:rsidR="00B61071" w:rsidRPr="007F5188" w:rsidRDefault="00C139DD" w:rsidP="00DD3AC2">
      <w:pPr>
        <w:pStyle w:val="Listapunktowana"/>
        <w:numPr>
          <w:ilvl w:val="0"/>
          <w:numId w:val="2"/>
        </w:numPr>
        <w:ind w:left="78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Zajęcia warsztatowe.</w:t>
      </w:r>
    </w:p>
    <w:p w:rsidR="00E22336" w:rsidRPr="007F5188" w:rsidRDefault="00211B00" w:rsidP="00DD3AC2">
      <w:pPr>
        <w:jc w:val="center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§ 2</w:t>
      </w:r>
    </w:p>
    <w:p w:rsidR="00E22336" w:rsidRPr="007F5188" w:rsidRDefault="00211B00" w:rsidP="00DD3AC2">
      <w:pPr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Ilekroć w Regulaminie jest mowa o:</w:t>
      </w:r>
    </w:p>
    <w:p w:rsidR="00DD3AC2" w:rsidRDefault="00211B00" w:rsidP="00DD3AC2">
      <w:pPr>
        <w:pStyle w:val="Akapitzlist"/>
        <w:numPr>
          <w:ilvl w:val="0"/>
          <w:numId w:val="25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Projekcie</w:t>
      </w:r>
      <w:r w:rsidR="00E8404F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–</w:t>
      </w:r>
      <w:r w:rsidR="00E8404F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należy przez to rozumieć projekt „</w:t>
      </w:r>
      <w:r w:rsidR="00E22336" w:rsidRPr="00DD3AC2">
        <w:rPr>
          <w:rFonts w:eastAsia="MS Mincho" w:cstheme="minorHAnsi"/>
          <w:b/>
          <w:bCs/>
          <w:sz w:val="20"/>
          <w:szCs w:val="20"/>
        </w:rPr>
        <w:t>W Kole wiedzy i kompetencji</w:t>
      </w:r>
      <w:r w:rsidRPr="00DD3AC2">
        <w:rPr>
          <w:rFonts w:cstheme="minorHAnsi"/>
          <w:sz w:val="20"/>
          <w:szCs w:val="20"/>
          <w:lang w:eastAsia="pl-PL"/>
        </w:rPr>
        <w:t>”</w:t>
      </w:r>
    </w:p>
    <w:p w:rsidR="00DD3AC2" w:rsidRDefault="00211B00" w:rsidP="00DD3AC2">
      <w:pPr>
        <w:pStyle w:val="Akapitzlist"/>
        <w:numPr>
          <w:ilvl w:val="0"/>
          <w:numId w:val="25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lastRenderedPageBreak/>
        <w:t>Realizatorze projektu</w:t>
      </w:r>
      <w:r w:rsidR="00E8404F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–</w:t>
      </w:r>
      <w:r w:rsidR="00E8404F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 xml:space="preserve">należy przez to rozumieć </w:t>
      </w:r>
      <w:r w:rsidR="00E22336" w:rsidRPr="00DD3AC2">
        <w:rPr>
          <w:rFonts w:cstheme="minorHAnsi"/>
          <w:sz w:val="20"/>
          <w:szCs w:val="20"/>
          <w:lang w:eastAsia="pl-PL"/>
        </w:rPr>
        <w:t>Powiat Kolski</w:t>
      </w:r>
      <w:r w:rsidR="00E8404F" w:rsidRPr="00DD3AC2">
        <w:rPr>
          <w:rFonts w:cstheme="minorHAnsi"/>
          <w:sz w:val="20"/>
          <w:szCs w:val="20"/>
          <w:lang w:eastAsia="pl-PL"/>
        </w:rPr>
        <w:t xml:space="preserve"> oraz szkoły, do których zostało skierowane wsparci</w:t>
      </w:r>
      <w:r w:rsidR="00DD3AC2">
        <w:rPr>
          <w:rFonts w:cstheme="minorHAnsi"/>
          <w:sz w:val="20"/>
          <w:szCs w:val="20"/>
          <w:lang w:eastAsia="pl-PL"/>
        </w:rPr>
        <w:t>e.</w:t>
      </w:r>
    </w:p>
    <w:p w:rsidR="00DD3AC2" w:rsidRDefault="00211B00" w:rsidP="00DD3AC2">
      <w:pPr>
        <w:pStyle w:val="Akapitzlist"/>
        <w:numPr>
          <w:ilvl w:val="0"/>
          <w:numId w:val="25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 xml:space="preserve">Organizatorze projektu-należy przez to rozumieć </w:t>
      </w:r>
      <w:r w:rsidR="00E22336" w:rsidRPr="00DD3AC2">
        <w:rPr>
          <w:rFonts w:cstheme="minorHAnsi"/>
          <w:sz w:val="20"/>
          <w:szCs w:val="20"/>
          <w:lang w:eastAsia="pl-PL"/>
        </w:rPr>
        <w:t xml:space="preserve">Powiat Kolski </w:t>
      </w:r>
      <w:r w:rsidR="00DD3AC2">
        <w:rPr>
          <w:rFonts w:cstheme="minorHAnsi"/>
          <w:sz w:val="20"/>
          <w:szCs w:val="20"/>
          <w:lang w:eastAsia="pl-PL"/>
        </w:rPr>
        <w:t>.</w:t>
      </w:r>
    </w:p>
    <w:p w:rsidR="00DD3AC2" w:rsidRDefault="00211B00" w:rsidP="00DD3AC2">
      <w:pPr>
        <w:pStyle w:val="Akapitzlist"/>
        <w:numPr>
          <w:ilvl w:val="0"/>
          <w:numId w:val="25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Beneficjencie ostatecznym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–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należy przez to rozumieć osobę zakwalifikowaną</w:t>
      </w:r>
      <w:r w:rsidR="0055156A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do uczestnictwa w Projekcie, korzystającą ze wsparcia oferowanego w ramach Projektu.</w:t>
      </w:r>
    </w:p>
    <w:p w:rsidR="00DD3AC2" w:rsidRDefault="00211B00" w:rsidP="00DD3AC2">
      <w:pPr>
        <w:pStyle w:val="Akapitzlist"/>
        <w:numPr>
          <w:ilvl w:val="0"/>
          <w:numId w:val="25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Biurze projektu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-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 xml:space="preserve">należy przez to rozumieć miejsce, w którym można składać dokumenty rekrutacyjne, przechowywana jest dokumentacja projektu oraz umożliwiony jest kontakt z personelem projektu: </w:t>
      </w:r>
      <w:r w:rsidR="00E22336" w:rsidRPr="00DD3AC2">
        <w:rPr>
          <w:rFonts w:cstheme="minorHAnsi"/>
          <w:sz w:val="20"/>
          <w:szCs w:val="20"/>
          <w:lang w:eastAsia="pl-PL"/>
        </w:rPr>
        <w:t>Starostwo Kolskie ul. Sienkiewicza 21/23 62-600 Koło</w:t>
      </w:r>
      <w:r w:rsidR="000609AB" w:rsidRPr="00DD3AC2">
        <w:rPr>
          <w:rFonts w:cstheme="minorHAnsi"/>
          <w:sz w:val="20"/>
          <w:szCs w:val="20"/>
          <w:lang w:eastAsia="pl-PL"/>
        </w:rPr>
        <w:t>.</w:t>
      </w:r>
    </w:p>
    <w:p w:rsidR="00DD3AC2" w:rsidRDefault="00211B00" w:rsidP="00DD3AC2">
      <w:pPr>
        <w:pStyle w:val="Akapitzlist"/>
        <w:numPr>
          <w:ilvl w:val="0"/>
          <w:numId w:val="25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Kandydacie/Kandydatce(dalej kandydat) -należy przez to rozumieć osobę:</w:t>
      </w:r>
      <w:r w:rsidR="0055156A" w:rsidRPr="00DD3AC2">
        <w:rPr>
          <w:rFonts w:cstheme="minorHAnsi"/>
          <w:sz w:val="20"/>
          <w:szCs w:val="20"/>
          <w:lang w:eastAsia="pl-PL"/>
        </w:rPr>
        <w:t xml:space="preserve"> </w:t>
      </w:r>
      <w:r w:rsidR="00922362" w:rsidRPr="00DD3AC2">
        <w:rPr>
          <w:rFonts w:cstheme="minorHAnsi"/>
          <w:sz w:val="20"/>
          <w:szCs w:val="20"/>
          <w:lang w:eastAsia="pl-PL"/>
        </w:rPr>
        <w:t>dziecko/młodzież szkół, do których skierowane jest wsparcie</w:t>
      </w:r>
      <w:r w:rsidR="00DD3AC2">
        <w:rPr>
          <w:rFonts w:cstheme="minorHAnsi"/>
          <w:sz w:val="20"/>
          <w:szCs w:val="20"/>
          <w:lang w:eastAsia="pl-PL"/>
        </w:rPr>
        <w:t>.</w:t>
      </w:r>
    </w:p>
    <w:p w:rsidR="00DD3AC2" w:rsidRDefault="00211B00" w:rsidP="00DD3AC2">
      <w:pPr>
        <w:pStyle w:val="Akapitzlist"/>
        <w:numPr>
          <w:ilvl w:val="0"/>
          <w:numId w:val="25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Uczestniku/Uczestniczce(dalej uczestnik) -należy przez to rozumieć osobę zakwalifikowaną do udziału w projekcie, spełniającą kryteria uczestnictwa w projekcie zapisane w punkcie II</w:t>
      </w:r>
      <w:r w:rsidR="0055156A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niniejszego regulaminu, wybranej w procedurze rekrutacyjnej.</w:t>
      </w:r>
    </w:p>
    <w:p w:rsidR="00DD3AC2" w:rsidRDefault="00211B00" w:rsidP="00DD3AC2">
      <w:pPr>
        <w:pStyle w:val="Akapitzlist"/>
        <w:numPr>
          <w:ilvl w:val="0"/>
          <w:numId w:val="25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Uczestniku rezerwowym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-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należy przez to rozumieć osobę znajdującą się na liście rezerwowej projektu, spełniającą kryteria uczestnictwa w projekcie zapisane w punkcie II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niniejszego regulaminu. Osoba z listy rezerwowej posiada prawo wejścia na listę główną w przypadku zwolnienia się na niej miejsca.</w:t>
      </w:r>
    </w:p>
    <w:p w:rsidR="00DD3AC2" w:rsidRDefault="00211B00" w:rsidP="00DD3AC2">
      <w:pPr>
        <w:pStyle w:val="Akapitzlist"/>
        <w:numPr>
          <w:ilvl w:val="0"/>
          <w:numId w:val="25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Dokumentach rekrutacyjnych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-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 xml:space="preserve">należy przez to rozumieć formularz zgłoszeniowy wraz </w:t>
      </w:r>
      <w:r w:rsidR="000C04CD" w:rsidRPr="00DD3AC2">
        <w:rPr>
          <w:rFonts w:cstheme="minorHAnsi"/>
          <w:sz w:val="20"/>
          <w:szCs w:val="20"/>
          <w:lang w:eastAsia="pl-PL"/>
        </w:rPr>
        <w:br/>
      </w:r>
      <w:r w:rsidRPr="00DD3AC2">
        <w:rPr>
          <w:rFonts w:cstheme="minorHAnsi"/>
          <w:sz w:val="20"/>
          <w:szCs w:val="20"/>
          <w:lang w:eastAsia="pl-PL"/>
        </w:rPr>
        <w:t>z oświadczeniami.</w:t>
      </w:r>
    </w:p>
    <w:p w:rsidR="00DD3AC2" w:rsidRDefault="00211B00" w:rsidP="00DD3AC2">
      <w:pPr>
        <w:pStyle w:val="Akapitzlist"/>
        <w:numPr>
          <w:ilvl w:val="0"/>
          <w:numId w:val="25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Formularzu zgłoszeniowym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-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należy przez to rozumieć dokument, w oparciu o który prowadzony jest proces rekrutacji uczestników do projektu zainteresowanych udziałem w działaniach projektowych.</w:t>
      </w:r>
    </w:p>
    <w:p w:rsidR="00DD3AC2" w:rsidRDefault="00211B00" w:rsidP="00DD3AC2">
      <w:pPr>
        <w:pStyle w:val="Akapitzlist"/>
        <w:numPr>
          <w:ilvl w:val="0"/>
          <w:numId w:val="25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Oświadczenia -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należy przez to rozumieć dokumenty</w:t>
      </w:r>
      <w:r w:rsidR="0055156A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podpisywane</w:t>
      </w:r>
      <w:r w:rsidR="0055156A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 xml:space="preserve">przez uczestnika projektu </w:t>
      </w:r>
      <w:r w:rsidR="000C04CD" w:rsidRPr="00DD3AC2">
        <w:rPr>
          <w:rFonts w:cstheme="minorHAnsi"/>
          <w:sz w:val="20"/>
          <w:szCs w:val="20"/>
          <w:lang w:eastAsia="pl-PL"/>
        </w:rPr>
        <w:br/>
      </w:r>
      <w:r w:rsidRPr="00DD3AC2">
        <w:rPr>
          <w:rFonts w:cstheme="minorHAnsi"/>
          <w:sz w:val="20"/>
          <w:szCs w:val="20"/>
          <w:lang w:eastAsia="pl-PL"/>
        </w:rPr>
        <w:t>z chwilą przystąpienia do projektu (m.in. zgoda na przetwarzanie danych osobowych, zgoda na wykorzystywanie wizerunku, dobrowolne przystąpienie do projektu).</w:t>
      </w:r>
    </w:p>
    <w:p w:rsidR="00DD3AC2" w:rsidRDefault="00211B00" w:rsidP="00DD3AC2">
      <w:pPr>
        <w:pStyle w:val="Akapitzlist"/>
        <w:numPr>
          <w:ilvl w:val="0"/>
          <w:numId w:val="25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Liście głównej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-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należy przez to rozumieć listę osób zakwalifikowanych do udziału w projekcie.</w:t>
      </w:r>
    </w:p>
    <w:p w:rsidR="0055156A" w:rsidRPr="00DD3AC2" w:rsidRDefault="00211B00" w:rsidP="00DD3AC2">
      <w:pPr>
        <w:pStyle w:val="Akapitzlist"/>
        <w:numPr>
          <w:ilvl w:val="0"/>
          <w:numId w:val="25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Liście rezerwowej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-</w:t>
      </w:r>
      <w:r w:rsidR="00922362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 xml:space="preserve">należy przez to rozumieć listę osób, spełniających kryteria uczestnictwa </w:t>
      </w:r>
      <w:r w:rsidR="000C04CD" w:rsidRPr="00DD3AC2">
        <w:rPr>
          <w:rFonts w:cstheme="minorHAnsi"/>
          <w:sz w:val="20"/>
          <w:szCs w:val="20"/>
          <w:lang w:eastAsia="pl-PL"/>
        </w:rPr>
        <w:br/>
      </w:r>
      <w:r w:rsidRPr="00DD3AC2">
        <w:rPr>
          <w:rFonts w:cstheme="minorHAnsi"/>
          <w:sz w:val="20"/>
          <w:szCs w:val="20"/>
          <w:lang w:eastAsia="pl-PL"/>
        </w:rPr>
        <w:t>w projekcie, które nie zostały zakwalifikowane na listę główną z powodu braku miejsc.</w:t>
      </w:r>
      <w:r w:rsidR="0055156A" w:rsidRPr="00DD3AC2">
        <w:rPr>
          <w:rFonts w:cstheme="minorHAnsi"/>
          <w:sz w:val="20"/>
          <w:szCs w:val="20"/>
          <w:lang w:eastAsia="pl-PL"/>
        </w:rPr>
        <w:t xml:space="preserve"> </w:t>
      </w:r>
    </w:p>
    <w:p w:rsidR="007921E8" w:rsidRPr="007F5188" w:rsidRDefault="007921E8" w:rsidP="00DD3AC2">
      <w:pPr>
        <w:pStyle w:val="Tekstpodstawowy"/>
        <w:rPr>
          <w:rFonts w:cstheme="minorHAnsi"/>
          <w:b/>
          <w:sz w:val="20"/>
          <w:szCs w:val="20"/>
          <w:lang w:eastAsia="pl-PL"/>
        </w:rPr>
      </w:pPr>
    </w:p>
    <w:p w:rsidR="00B61071" w:rsidRPr="007F5188" w:rsidRDefault="00211B00" w:rsidP="00DD3AC2">
      <w:pPr>
        <w:pStyle w:val="Tekstpodstawowy"/>
        <w:jc w:val="center"/>
        <w:rPr>
          <w:rFonts w:cstheme="minorHAnsi"/>
          <w:b/>
          <w:sz w:val="20"/>
          <w:szCs w:val="20"/>
          <w:lang w:eastAsia="pl-PL"/>
        </w:rPr>
      </w:pPr>
      <w:r w:rsidRPr="007F5188">
        <w:rPr>
          <w:rFonts w:cstheme="minorHAnsi"/>
          <w:b/>
          <w:sz w:val="20"/>
          <w:szCs w:val="20"/>
          <w:lang w:eastAsia="pl-PL"/>
        </w:rPr>
        <w:t>II. Kryteria</w:t>
      </w:r>
      <w:r w:rsidR="0055156A" w:rsidRPr="007F5188">
        <w:rPr>
          <w:rFonts w:cstheme="minorHAnsi"/>
          <w:b/>
          <w:sz w:val="20"/>
          <w:szCs w:val="20"/>
          <w:lang w:eastAsia="pl-PL"/>
        </w:rPr>
        <w:t xml:space="preserve"> </w:t>
      </w:r>
      <w:r w:rsidRPr="007F5188">
        <w:rPr>
          <w:rFonts w:cstheme="minorHAnsi"/>
          <w:b/>
          <w:sz w:val="20"/>
          <w:szCs w:val="20"/>
          <w:lang w:eastAsia="pl-PL"/>
        </w:rPr>
        <w:t>uczestnictwa w projekcie</w:t>
      </w:r>
    </w:p>
    <w:p w:rsidR="008C4BD2" w:rsidRPr="007F5188" w:rsidRDefault="00211B00" w:rsidP="005B53DA">
      <w:pPr>
        <w:pStyle w:val="Tekstpodstawowy"/>
        <w:jc w:val="center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§3</w:t>
      </w:r>
    </w:p>
    <w:p w:rsidR="00C4356B" w:rsidRPr="007F5188" w:rsidRDefault="00211B00" w:rsidP="00702371">
      <w:pPr>
        <w:pStyle w:val="Tekstpodstawowy"/>
        <w:numPr>
          <w:ilvl w:val="0"/>
          <w:numId w:val="13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Projekt skierowany jest do</w:t>
      </w:r>
      <w:r w:rsidR="0051330A" w:rsidRPr="007F5188">
        <w:rPr>
          <w:rFonts w:cstheme="minorHAnsi"/>
          <w:sz w:val="20"/>
          <w:szCs w:val="20"/>
          <w:lang w:eastAsia="pl-PL"/>
        </w:rPr>
        <w:t xml:space="preserve"> </w:t>
      </w:r>
      <w:r w:rsidR="000D6BB8" w:rsidRPr="007F5188">
        <w:rPr>
          <w:rFonts w:cstheme="minorHAnsi"/>
          <w:sz w:val="20"/>
          <w:szCs w:val="20"/>
          <w:lang w:eastAsia="pl-PL"/>
        </w:rPr>
        <w:t>572</w:t>
      </w:r>
      <w:r w:rsidR="006B4252" w:rsidRPr="007F5188">
        <w:rPr>
          <w:rFonts w:cstheme="minorHAnsi"/>
          <w:sz w:val="20"/>
          <w:szCs w:val="20"/>
          <w:lang w:eastAsia="pl-PL"/>
        </w:rPr>
        <w:t xml:space="preserve"> dzieci</w:t>
      </w:r>
      <w:r w:rsidRPr="007F5188">
        <w:rPr>
          <w:rFonts w:cstheme="minorHAnsi"/>
          <w:sz w:val="20"/>
          <w:szCs w:val="20"/>
          <w:lang w:eastAsia="pl-PL"/>
        </w:rPr>
        <w:t xml:space="preserve"> </w:t>
      </w:r>
      <w:r w:rsidR="006B4252" w:rsidRPr="007F5188">
        <w:rPr>
          <w:rFonts w:cstheme="minorHAnsi"/>
          <w:sz w:val="20"/>
          <w:szCs w:val="20"/>
          <w:lang w:eastAsia="pl-PL"/>
        </w:rPr>
        <w:t xml:space="preserve">ze szkół, </w:t>
      </w:r>
      <w:r w:rsidR="004F1464" w:rsidRPr="007F5188">
        <w:rPr>
          <w:rFonts w:cstheme="minorHAnsi"/>
          <w:sz w:val="20"/>
          <w:szCs w:val="20"/>
          <w:lang w:eastAsia="pl-PL"/>
        </w:rPr>
        <w:t>które biorą udział w projekcie</w:t>
      </w:r>
      <w:r w:rsidR="0051330A" w:rsidRPr="007F5188">
        <w:rPr>
          <w:rFonts w:cstheme="minorHAnsi"/>
          <w:sz w:val="20"/>
          <w:szCs w:val="20"/>
          <w:lang w:eastAsia="pl-PL"/>
        </w:rPr>
        <w:t>, oraz 75 nauczycieli z tychże szkół.</w:t>
      </w:r>
    </w:p>
    <w:p w:rsidR="000D6BB8" w:rsidRPr="007F5188" w:rsidRDefault="00211B00" w:rsidP="00702371">
      <w:pPr>
        <w:pStyle w:val="Tekstpodstawowy"/>
        <w:numPr>
          <w:ilvl w:val="0"/>
          <w:numId w:val="13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Do projektu będą przyjmowane osoby które otrzymają najwyższą ilość punktów według następujących kryteriów:</w:t>
      </w:r>
    </w:p>
    <w:p w:rsidR="00BA6B6E" w:rsidRPr="007F5188" w:rsidRDefault="00BA6B6E" w:rsidP="00702371">
      <w:pPr>
        <w:pStyle w:val="Tekstpodstawowy"/>
        <w:ind w:left="426"/>
        <w:jc w:val="both"/>
        <w:rPr>
          <w:rFonts w:cstheme="minorHAnsi"/>
          <w:sz w:val="20"/>
          <w:szCs w:val="20"/>
          <w:u w:val="single"/>
          <w:lang w:eastAsia="pl-PL"/>
        </w:rPr>
      </w:pPr>
      <w:r w:rsidRPr="007F5188">
        <w:rPr>
          <w:rFonts w:cstheme="minorHAnsi"/>
          <w:sz w:val="20"/>
          <w:szCs w:val="20"/>
          <w:u w:val="single"/>
          <w:lang w:eastAsia="pl-PL"/>
        </w:rPr>
        <w:t>Rekrutacja Uczniów:</w:t>
      </w:r>
    </w:p>
    <w:p w:rsidR="00171869" w:rsidRPr="007F5188" w:rsidRDefault="00C4356B" w:rsidP="00702371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5188">
        <w:rPr>
          <w:rFonts w:eastAsia="Times New Roman" w:cstheme="minorHAnsi"/>
          <w:sz w:val="20"/>
          <w:szCs w:val="20"/>
          <w:lang w:eastAsia="pl-PL"/>
        </w:rPr>
        <w:t xml:space="preserve">z orzeczeniem o niepełnosprawności (4 </w:t>
      </w:r>
      <w:proofErr w:type="spellStart"/>
      <w:r w:rsidRPr="007F5188">
        <w:rPr>
          <w:rFonts w:eastAsia="Times New Roman" w:cstheme="minorHAnsi"/>
          <w:sz w:val="20"/>
          <w:szCs w:val="20"/>
          <w:lang w:eastAsia="pl-PL"/>
        </w:rPr>
        <w:t>pkt</w:t>
      </w:r>
      <w:proofErr w:type="spellEnd"/>
      <w:r w:rsidRPr="007F5188">
        <w:rPr>
          <w:rFonts w:eastAsia="Times New Roman" w:cstheme="minorHAnsi"/>
          <w:sz w:val="20"/>
          <w:szCs w:val="20"/>
          <w:lang w:eastAsia="pl-PL"/>
        </w:rPr>
        <w:t>),</w:t>
      </w:r>
    </w:p>
    <w:p w:rsidR="00171869" w:rsidRPr="007F5188" w:rsidRDefault="00C4356B" w:rsidP="00702371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5188">
        <w:rPr>
          <w:rFonts w:eastAsia="Times New Roman" w:cstheme="minorHAnsi"/>
          <w:sz w:val="20"/>
          <w:szCs w:val="20"/>
          <w:lang w:eastAsia="pl-PL"/>
        </w:rPr>
        <w:t xml:space="preserve"> z orzeczonymi dysfunkcjami powodującymi problemy w kształceniu (3pkt)</w:t>
      </w:r>
    </w:p>
    <w:p w:rsidR="00171869" w:rsidRPr="007F5188" w:rsidRDefault="00C4356B" w:rsidP="00702371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5188">
        <w:rPr>
          <w:rFonts w:eastAsia="Times New Roman" w:cstheme="minorHAnsi"/>
          <w:sz w:val="20"/>
          <w:szCs w:val="20"/>
          <w:lang w:eastAsia="pl-PL"/>
        </w:rPr>
        <w:t xml:space="preserve">z terenów wiejskich (3 </w:t>
      </w:r>
      <w:proofErr w:type="spellStart"/>
      <w:r w:rsidRPr="007F5188">
        <w:rPr>
          <w:rFonts w:eastAsia="Times New Roman" w:cstheme="minorHAnsi"/>
          <w:sz w:val="20"/>
          <w:szCs w:val="20"/>
          <w:lang w:eastAsia="pl-PL"/>
        </w:rPr>
        <w:t>pkt</w:t>
      </w:r>
      <w:proofErr w:type="spellEnd"/>
      <w:r w:rsidRPr="007F5188">
        <w:rPr>
          <w:rFonts w:eastAsia="Times New Roman" w:cstheme="minorHAnsi"/>
          <w:sz w:val="20"/>
          <w:szCs w:val="20"/>
          <w:lang w:eastAsia="pl-PL"/>
        </w:rPr>
        <w:t>),</w:t>
      </w:r>
    </w:p>
    <w:p w:rsidR="00171869" w:rsidRPr="007F5188" w:rsidRDefault="00C4356B" w:rsidP="00702371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5188">
        <w:rPr>
          <w:rFonts w:eastAsia="Times New Roman" w:cstheme="minorHAnsi"/>
          <w:sz w:val="20"/>
          <w:szCs w:val="20"/>
          <w:lang w:eastAsia="pl-PL"/>
        </w:rPr>
        <w:t xml:space="preserve">z rodzin objętych pomocą społeczną (4 </w:t>
      </w:r>
      <w:proofErr w:type="spellStart"/>
      <w:r w:rsidRPr="007F5188">
        <w:rPr>
          <w:rFonts w:eastAsia="Times New Roman" w:cstheme="minorHAnsi"/>
          <w:sz w:val="20"/>
          <w:szCs w:val="20"/>
          <w:lang w:eastAsia="pl-PL"/>
        </w:rPr>
        <w:t>pkt</w:t>
      </w:r>
      <w:proofErr w:type="spellEnd"/>
      <w:r w:rsidRPr="007F5188">
        <w:rPr>
          <w:rFonts w:eastAsia="Times New Roman" w:cstheme="minorHAnsi"/>
          <w:sz w:val="20"/>
          <w:szCs w:val="20"/>
          <w:lang w:eastAsia="pl-PL"/>
        </w:rPr>
        <w:t>),</w:t>
      </w:r>
    </w:p>
    <w:p w:rsidR="00BA6B6E" w:rsidRPr="007F5188" w:rsidRDefault="00AD235D" w:rsidP="00702371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 xml:space="preserve">średnia ocen z przedmiotów matematyczno- przyrodniczych poniżej 4 – 2 pkt. </w:t>
      </w:r>
    </w:p>
    <w:p w:rsidR="00171869" w:rsidRPr="007F5188" w:rsidRDefault="00171869" w:rsidP="00702371">
      <w:pPr>
        <w:pStyle w:val="Tekstpodstawowy"/>
        <w:ind w:left="426"/>
        <w:jc w:val="both"/>
        <w:rPr>
          <w:rFonts w:cstheme="minorHAnsi"/>
          <w:sz w:val="20"/>
          <w:szCs w:val="20"/>
          <w:lang w:eastAsia="pl-PL"/>
        </w:rPr>
      </w:pPr>
    </w:p>
    <w:p w:rsidR="00BA6B6E" w:rsidRPr="007F5188" w:rsidRDefault="00BA6B6E" w:rsidP="00702371">
      <w:pPr>
        <w:pStyle w:val="Tekstpodstawowy"/>
        <w:ind w:left="426"/>
        <w:jc w:val="both"/>
        <w:rPr>
          <w:rFonts w:cstheme="minorHAnsi"/>
          <w:sz w:val="20"/>
          <w:szCs w:val="20"/>
          <w:u w:val="single"/>
          <w:lang w:eastAsia="pl-PL"/>
        </w:rPr>
      </w:pPr>
      <w:r w:rsidRPr="007F5188">
        <w:rPr>
          <w:rFonts w:cstheme="minorHAnsi"/>
          <w:sz w:val="20"/>
          <w:szCs w:val="20"/>
          <w:u w:val="single"/>
          <w:lang w:eastAsia="pl-PL"/>
        </w:rPr>
        <w:t>Rekrutacja Nauczycieli</w:t>
      </w:r>
    </w:p>
    <w:p w:rsidR="007921E8" w:rsidRPr="007F5188" w:rsidRDefault="00B12F77" w:rsidP="00702371">
      <w:pPr>
        <w:pStyle w:val="Tekstpodstawowy"/>
        <w:numPr>
          <w:ilvl w:val="0"/>
          <w:numId w:val="16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s</w:t>
      </w:r>
      <w:r w:rsidR="00BA6B6E" w:rsidRPr="007F5188">
        <w:rPr>
          <w:rFonts w:cstheme="minorHAnsi"/>
          <w:sz w:val="20"/>
          <w:szCs w:val="20"/>
          <w:lang w:eastAsia="pl-PL"/>
        </w:rPr>
        <w:t>tatus awansu zawodowego - pierwszeństwo nauczycieli z najniższym stopniem pkt. 1-4</w:t>
      </w:r>
    </w:p>
    <w:p w:rsidR="00BA6B6E" w:rsidRPr="007F5188" w:rsidRDefault="00B12F77" w:rsidP="00702371">
      <w:pPr>
        <w:pStyle w:val="Tekstpodstawowy"/>
        <w:numPr>
          <w:ilvl w:val="0"/>
          <w:numId w:val="16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p</w:t>
      </w:r>
      <w:r w:rsidR="00BA6B6E" w:rsidRPr="007F5188">
        <w:rPr>
          <w:rFonts w:cstheme="minorHAnsi"/>
          <w:sz w:val="20"/>
          <w:szCs w:val="20"/>
          <w:lang w:eastAsia="pl-PL"/>
        </w:rPr>
        <w:t>ierwszeństwo dla nauczycieli przedmiotów matematyczno-przyrodniczych – 2 pkt.</w:t>
      </w:r>
    </w:p>
    <w:p w:rsidR="007921E8" w:rsidRPr="007F5188" w:rsidRDefault="007921E8" w:rsidP="00702371">
      <w:pPr>
        <w:pStyle w:val="Tekstpodstawowy"/>
        <w:jc w:val="both"/>
        <w:rPr>
          <w:rFonts w:cstheme="minorHAnsi"/>
          <w:sz w:val="20"/>
          <w:szCs w:val="20"/>
          <w:lang w:eastAsia="pl-PL"/>
        </w:rPr>
      </w:pPr>
    </w:p>
    <w:p w:rsidR="00211B00" w:rsidRPr="007F5188" w:rsidRDefault="00211B00" w:rsidP="00702371">
      <w:pPr>
        <w:pStyle w:val="Tekstpodstawowy"/>
        <w:numPr>
          <w:ilvl w:val="0"/>
          <w:numId w:val="13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lastRenderedPageBreak/>
        <w:t>W przypadku takiej samej ilości punktów będzie brana pod uwagę kolejność zgłoszeń.</w:t>
      </w:r>
    </w:p>
    <w:p w:rsidR="00C4356B" w:rsidRPr="007F5188" w:rsidRDefault="00C4356B" w:rsidP="00702371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eastAsia="Times New Roman" w:cstheme="minorHAnsi"/>
          <w:color w:val="FF0000"/>
          <w:sz w:val="20"/>
          <w:szCs w:val="20"/>
          <w:shd w:val="clear" w:color="auto" w:fill="FFFFFF"/>
          <w:lang w:eastAsia="pl-PL"/>
        </w:rPr>
      </w:pPr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W przypadku trudności z rekrutacją planuje się organizację dodatkowych spotkań informacyjnych w szkole.</w:t>
      </w:r>
    </w:p>
    <w:p w:rsidR="00C4356B" w:rsidRPr="007F5188" w:rsidRDefault="00C4356B" w:rsidP="00702371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eastAsia="Times New Roman" w:cstheme="minorHAnsi"/>
          <w:color w:val="FF0000"/>
          <w:sz w:val="20"/>
          <w:szCs w:val="20"/>
          <w:shd w:val="clear" w:color="auto" w:fill="FFFFFF"/>
          <w:lang w:eastAsia="pl-PL"/>
        </w:rPr>
      </w:pPr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Każdy uczeń może skorzystać z dowolnej liczby form wsparcia zgodnie z jego indywidualnymi potrzebami edukacyjnymi, w tym uczniowie ze specjalnymi potrzebami edukacyjnymi o ile będą dostosowane do potrzeb rozwoju ucznia.</w:t>
      </w:r>
    </w:p>
    <w:p w:rsidR="00C4356B" w:rsidRPr="007F5188" w:rsidRDefault="00C4356B" w:rsidP="00702371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eastAsia="Times New Roman" w:cstheme="minorHAnsi"/>
          <w:color w:val="FF0000"/>
          <w:sz w:val="20"/>
          <w:szCs w:val="20"/>
          <w:shd w:val="clear" w:color="auto" w:fill="FFFFFF"/>
          <w:lang w:eastAsia="pl-PL"/>
        </w:rPr>
      </w:pPr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Projekt uwzględnia zasadę równości szans i niedyskryminacji, w tym dostępności dla osób</w:t>
      </w:r>
      <w:r w:rsidRPr="007F5188">
        <w:rPr>
          <w:rFonts w:eastAsia="Times New Roman" w:cstheme="minorHAnsi"/>
          <w:sz w:val="20"/>
          <w:szCs w:val="20"/>
          <w:lang w:eastAsia="pl-PL"/>
        </w:rPr>
        <w:br/>
      </w:r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z niepełnosprawnościami oraz zasady równości szans kobiet i mężczyzn.</w:t>
      </w:r>
    </w:p>
    <w:p w:rsidR="00C4356B" w:rsidRPr="007F5188" w:rsidRDefault="00C4356B" w:rsidP="00702371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eastAsia="Times New Roman" w:cstheme="minorHAnsi"/>
          <w:color w:val="FF0000"/>
          <w:sz w:val="20"/>
          <w:szCs w:val="20"/>
          <w:shd w:val="clear" w:color="auto" w:fill="FFFFFF"/>
          <w:lang w:eastAsia="pl-PL"/>
        </w:rPr>
      </w:pPr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Rekrutacja ma charakter otwarty.</w:t>
      </w:r>
    </w:p>
    <w:p w:rsidR="00C4356B" w:rsidRPr="007F5188" w:rsidRDefault="00C4356B" w:rsidP="00702371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eastAsia="Times New Roman" w:cstheme="minorHAnsi"/>
          <w:color w:val="FF0000"/>
          <w:sz w:val="20"/>
          <w:szCs w:val="20"/>
          <w:shd w:val="clear" w:color="auto" w:fill="FFFFFF"/>
          <w:lang w:eastAsia="pl-PL"/>
        </w:rPr>
      </w:pPr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 udziału w Projekcie zakwalifikują się uczniowie/uczennice spełniający wszystkie kryteria, zgodnie z przyjętymi zasadami.</w:t>
      </w:r>
    </w:p>
    <w:p w:rsidR="00C4356B" w:rsidRPr="007F5188" w:rsidRDefault="00C4356B" w:rsidP="00702371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eastAsia="Times New Roman" w:cstheme="minorHAnsi"/>
          <w:color w:val="FF0000"/>
          <w:sz w:val="20"/>
          <w:szCs w:val="20"/>
          <w:shd w:val="clear" w:color="auto" w:fill="FFFFFF"/>
          <w:lang w:eastAsia="pl-PL"/>
        </w:rPr>
      </w:pPr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W celu rozpoczęcia udziału w Projekcie niezbędne jest podanie danych osobowych w zakresie wyznaczonym dokumentami programowymi. Podanie ich jest dobrowolne, aczkolwiek odmowa podania jest równoznaczna z brakiem możliwości udzielenia wsparcia w Projekcie. Kandydat zakwalifikowany do udziału w Projekcie staje się uczestnikiem Projektu z chwilą rozpoczęcia udziału</w:t>
      </w:r>
      <w:r w:rsidRPr="007F5188">
        <w:rPr>
          <w:rFonts w:eastAsia="Times New Roman" w:cstheme="minorHAnsi"/>
          <w:sz w:val="20"/>
          <w:szCs w:val="20"/>
          <w:lang w:eastAsia="pl-PL"/>
        </w:rPr>
        <w:br/>
      </w:r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w wybranej formie wsparcia.</w:t>
      </w:r>
    </w:p>
    <w:p w:rsidR="0055156A" w:rsidRPr="00AB1D78" w:rsidRDefault="00C4356B" w:rsidP="00702371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eastAsia="Times New Roman" w:cstheme="minorHAnsi"/>
          <w:color w:val="FF0000"/>
          <w:sz w:val="20"/>
          <w:szCs w:val="20"/>
          <w:shd w:val="clear" w:color="auto" w:fill="FFFFFF"/>
          <w:lang w:eastAsia="pl-PL"/>
        </w:rPr>
      </w:pPr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Dane z dokumentacji rekrutacyjnej zostaną wprowadzone do systemu SL2014, a dokumenty gromadzone na potrzeby realizacji wsparcia określonego w §8 i pozostałe dane przechowywane będą w macierzystych szkołach uczestników Projektu.  </w:t>
      </w:r>
    </w:p>
    <w:p w:rsidR="0055156A" w:rsidRPr="007F5188" w:rsidRDefault="00211B00" w:rsidP="00DD3AC2">
      <w:pPr>
        <w:pStyle w:val="Tekstpodstawowy"/>
        <w:jc w:val="center"/>
        <w:rPr>
          <w:rFonts w:cstheme="minorHAnsi"/>
          <w:b/>
          <w:sz w:val="20"/>
          <w:szCs w:val="20"/>
          <w:lang w:eastAsia="pl-PL"/>
        </w:rPr>
      </w:pPr>
      <w:r w:rsidRPr="007F5188">
        <w:rPr>
          <w:rFonts w:cstheme="minorHAnsi"/>
          <w:b/>
          <w:sz w:val="20"/>
          <w:szCs w:val="20"/>
          <w:lang w:eastAsia="pl-PL"/>
        </w:rPr>
        <w:t>III. Dokumenty rekrutacyjne</w:t>
      </w:r>
    </w:p>
    <w:p w:rsidR="0055156A" w:rsidRPr="007F5188" w:rsidRDefault="00211B00" w:rsidP="00DD3AC2">
      <w:pPr>
        <w:pStyle w:val="Tekstpodstawowy"/>
        <w:jc w:val="center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§4</w:t>
      </w:r>
    </w:p>
    <w:p w:rsidR="00432659" w:rsidRPr="007F5188" w:rsidRDefault="00DD3AC2" w:rsidP="00DD3AC2">
      <w:pPr>
        <w:pStyle w:val="Tekstpodstawowy"/>
        <w:numPr>
          <w:ilvl w:val="0"/>
          <w:numId w:val="26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O</w:t>
      </w:r>
      <w:r w:rsidR="00211B00" w:rsidRPr="007F5188">
        <w:rPr>
          <w:rFonts w:cstheme="minorHAnsi"/>
          <w:sz w:val="20"/>
          <w:szCs w:val="20"/>
          <w:lang w:eastAsia="pl-PL"/>
        </w:rPr>
        <w:t>soby zainteresowane uczestnictwem w projekcie zobowiązane są do wypełnienia dokumentów rekrutacyjnych:</w:t>
      </w:r>
    </w:p>
    <w:p w:rsidR="00432659" w:rsidRPr="007F5188" w:rsidRDefault="00211B00" w:rsidP="00DD3AC2">
      <w:pPr>
        <w:pStyle w:val="Tekstpodstawowy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a)</w:t>
      </w:r>
      <w:r w:rsidR="00432659" w:rsidRPr="007F5188">
        <w:rPr>
          <w:rFonts w:cstheme="minorHAnsi"/>
          <w:sz w:val="20"/>
          <w:szCs w:val="20"/>
          <w:lang w:eastAsia="pl-PL"/>
        </w:rPr>
        <w:t xml:space="preserve"> </w:t>
      </w:r>
      <w:r w:rsidRPr="007F5188">
        <w:rPr>
          <w:rFonts w:cstheme="minorHAnsi"/>
          <w:sz w:val="20"/>
          <w:szCs w:val="20"/>
          <w:lang w:eastAsia="pl-PL"/>
        </w:rPr>
        <w:t>formularza rekrutacyjnego</w:t>
      </w:r>
      <w:r w:rsidR="00432659" w:rsidRPr="007F5188">
        <w:rPr>
          <w:rFonts w:cstheme="minorHAnsi"/>
          <w:sz w:val="20"/>
          <w:szCs w:val="20"/>
          <w:lang w:eastAsia="pl-PL"/>
        </w:rPr>
        <w:t xml:space="preserve"> </w:t>
      </w:r>
      <w:r w:rsidRPr="007F5188">
        <w:rPr>
          <w:rFonts w:cstheme="minorHAnsi"/>
          <w:sz w:val="20"/>
          <w:szCs w:val="20"/>
          <w:lang w:eastAsia="pl-PL"/>
        </w:rPr>
        <w:t>(zał. nr 1)</w:t>
      </w:r>
    </w:p>
    <w:p w:rsidR="0006789F" w:rsidRPr="007F5188" w:rsidRDefault="00211B00" w:rsidP="00DD3AC2">
      <w:pPr>
        <w:pStyle w:val="Tekstpodstawowy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b)</w:t>
      </w:r>
      <w:r w:rsidR="00432659" w:rsidRPr="007F5188">
        <w:rPr>
          <w:rFonts w:cstheme="minorHAnsi"/>
          <w:sz w:val="20"/>
          <w:szCs w:val="20"/>
          <w:lang w:eastAsia="pl-PL"/>
        </w:rPr>
        <w:t xml:space="preserve"> </w:t>
      </w:r>
      <w:r w:rsidRPr="007F5188">
        <w:rPr>
          <w:rFonts w:cstheme="minorHAnsi"/>
          <w:sz w:val="20"/>
          <w:szCs w:val="20"/>
          <w:lang w:eastAsia="pl-PL"/>
        </w:rPr>
        <w:t>oświadczenia o wyrażaniu zgody na przetwarzanie danych osobowych(zał. nr 2)</w:t>
      </w:r>
      <w:r w:rsidR="00432659" w:rsidRPr="007F5188">
        <w:rPr>
          <w:rFonts w:cstheme="minorHAnsi"/>
          <w:sz w:val="20"/>
          <w:szCs w:val="20"/>
          <w:lang w:eastAsia="pl-PL"/>
        </w:rPr>
        <w:t xml:space="preserve"> </w:t>
      </w:r>
    </w:p>
    <w:p w:rsidR="004A19D3" w:rsidRPr="007F5188" w:rsidRDefault="004A19D3" w:rsidP="00DD3AC2">
      <w:pPr>
        <w:pStyle w:val="Tekstpodstawowy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 xml:space="preserve">c) deklaracji udziału </w:t>
      </w:r>
      <w:r w:rsidR="004738F1" w:rsidRPr="007F5188">
        <w:rPr>
          <w:rFonts w:cstheme="minorHAnsi"/>
          <w:sz w:val="20"/>
          <w:szCs w:val="20"/>
          <w:lang w:eastAsia="pl-PL"/>
        </w:rPr>
        <w:t xml:space="preserve">ucznia </w:t>
      </w:r>
      <w:r w:rsidRPr="007F5188">
        <w:rPr>
          <w:rFonts w:cstheme="minorHAnsi"/>
          <w:sz w:val="20"/>
          <w:szCs w:val="20"/>
          <w:lang w:eastAsia="pl-PL"/>
        </w:rPr>
        <w:t>w projekcie (zał. Nr 3)</w:t>
      </w:r>
    </w:p>
    <w:p w:rsidR="004738F1" w:rsidRPr="007F5188" w:rsidRDefault="004738F1" w:rsidP="00DD3AC2">
      <w:pPr>
        <w:pStyle w:val="Tekstpodstawowy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d) deklaracji udziału nauczyciela w projekcie (zał. Nr 4)</w:t>
      </w:r>
    </w:p>
    <w:p w:rsidR="00432659" w:rsidRPr="007F5188" w:rsidRDefault="00211B00" w:rsidP="00DD3AC2">
      <w:pPr>
        <w:pStyle w:val="Tekstpodstawowy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i dostarczenia ww. dokumentów do Biura projektu</w:t>
      </w:r>
      <w:r w:rsidR="0055156A" w:rsidRPr="007F5188">
        <w:rPr>
          <w:rFonts w:cstheme="minorHAnsi"/>
          <w:sz w:val="20"/>
          <w:szCs w:val="20"/>
          <w:lang w:eastAsia="pl-PL"/>
        </w:rPr>
        <w:t xml:space="preserve"> </w:t>
      </w:r>
      <w:r w:rsidR="00432659" w:rsidRPr="007F5188">
        <w:rPr>
          <w:rFonts w:cstheme="minorHAnsi"/>
          <w:sz w:val="20"/>
          <w:szCs w:val="20"/>
          <w:lang w:eastAsia="pl-PL"/>
        </w:rPr>
        <w:t>Starostwo Powiatowe w Kole l</w:t>
      </w:r>
      <w:r w:rsidRPr="007F5188">
        <w:rPr>
          <w:rFonts w:cstheme="minorHAnsi"/>
          <w:sz w:val="20"/>
          <w:szCs w:val="20"/>
          <w:lang w:eastAsia="pl-PL"/>
        </w:rPr>
        <w:t>ub sekretariatach poszczególnych szkół</w:t>
      </w:r>
      <w:r w:rsidR="00432659" w:rsidRPr="007F5188">
        <w:rPr>
          <w:rFonts w:cstheme="minorHAnsi"/>
          <w:sz w:val="20"/>
          <w:szCs w:val="20"/>
          <w:lang w:eastAsia="pl-PL"/>
        </w:rPr>
        <w:t>.</w:t>
      </w:r>
    </w:p>
    <w:p w:rsidR="00DD3AC2" w:rsidRDefault="00211B00" w:rsidP="00DD3AC2">
      <w:pPr>
        <w:pStyle w:val="Tekstpodstawowy"/>
        <w:numPr>
          <w:ilvl w:val="0"/>
          <w:numId w:val="26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Dokumenty rekrutacyjne można dostarczyć osobiście</w:t>
      </w:r>
      <w:r w:rsidR="0055156A" w:rsidRPr="007F5188">
        <w:rPr>
          <w:rFonts w:cstheme="minorHAnsi"/>
          <w:sz w:val="20"/>
          <w:szCs w:val="20"/>
          <w:lang w:eastAsia="pl-PL"/>
        </w:rPr>
        <w:t xml:space="preserve"> </w:t>
      </w:r>
      <w:r w:rsidRPr="007F5188">
        <w:rPr>
          <w:rFonts w:cstheme="minorHAnsi"/>
          <w:sz w:val="20"/>
          <w:szCs w:val="20"/>
          <w:lang w:eastAsia="pl-PL"/>
        </w:rPr>
        <w:t>lub za pomocą poczty tradycyjnej</w:t>
      </w:r>
      <w:r w:rsidR="00A84999" w:rsidRPr="007F5188">
        <w:rPr>
          <w:rFonts w:cstheme="minorHAnsi"/>
          <w:sz w:val="20"/>
          <w:szCs w:val="20"/>
          <w:lang w:eastAsia="pl-PL"/>
        </w:rPr>
        <w:t>.</w:t>
      </w:r>
    </w:p>
    <w:p w:rsidR="00432659" w:rsidRPr="00DD3AC2" w:rsidRDefault="00211B00" w:rsidP="00DD3AC2">
      <w:pPr>
        <w:pStyle w:val="Tekstpodstawowy"/>
        <w:numPr>
          <w:ilvl w:val="0"/>
          <w:numId w:val="26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Dokumenty rekrutacyjne dostępne są:</w:t>
      </w:r>
    </w:p>
    <w:p w:rsidR="00DD3AC2" w:rsidRDefault="00211B00" w:rsidP="00DD3AC2">
      <w:pPr>
        <w:pStyle w:val="Tekstpodstawowy"/>
        <w:numPr>
          <w:ilvl w:val="0"/>
          <w:numId w:val="28"/>
        </w:numPr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w wersji papierowej w Biurze projektu</w:t>
      </w:r>
      <w:r w:rsidR="00432659" w:rsidRPr="007F5188">
        <w:rPr>
          <w:rFonts w:cstheme="minorHAnsi"/>
          <w:sz w:val="20"/>
          <w:szCs w:val="20"/>
          <w:lang w:eastAsia="pl-PL"/>
        </w:rPr>
        <w:t xml:space="preserve"> </w:t>
      </w:r>
      <w:r w:rsidRPr="007F5188">
        <w:rPr>
          <w:rFonts w:cstheme="minorHAnsi"/>
          <w:sz w:val="20"/>
          <w:szCs w:val="20"/>
          <w:lang w:eastAsia="pl-PL"/>
        </w:rPr>
        <w:t xml:space="preserve">oraz w sekretariatach poszczególnych szkół </w:t>
      </w:r>
      <w:r w:rsidR="00DD3AC2">
        <w:rPr>
          <w:rFonts w:cstheme="minorHAnsi"/>
          <w:sz w:val="20"/>
          <w:szCs w:val="20"/>
          <w:lang w:eastAsia="pl-PL"/>
        </w:rPr>
        <w:t>,</w:t>
      </w:r>
    </w:p>
    <w:p w:rsidR="0055156A" w:rsidRPr="00DD3AC2" w:rsidRDefault="00211B00" w:rsidP="00DD3AC2">
      <w:pPr>
        <w:pStyle w:val="Tekstpodstawowy"/>
        <w:numPr>
          <w:ilvl w:val="0"/>
          <w:numId w:val="28"/>
        </w:numPr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w wersji elektronicznej do pobrania ze</w:t>
      </w:r>
      <w:r w:rsidR="00432659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strony internetowej Organizator</w:t>
      </w:r>
      <w:r w:rsidR="002A3BB8" w:rsidRPr="00DD3AC2">
        <w:rPr>
          <w:rFonts w:cstheme="minorHAnsi"/>
          <w:sz w:val="20"/>
          <w:szCs w:val="20"/>
          <w:lang w:eastAsia="pl-PL"/>
        </w:rPr>
        <w:t>a</w:t>
      </w:r>
      <w:r w:rsidR="00432659" w:rsidRPr="00DD3AC2">
        <w:rPr>
          <w:rFonts w:cstheme="minorHAnsi"/>
          <w:sz w:val="20"/>
          <w:szCs w:val="20"/>
          <w:lang w:eastAsia="pl-PL"/>
        </w:rPr>
        <w:t xml:space="preserve"> projektu </w:t>
      </w:r>
      <w:r w:rsidRPr="00DD3AC2">
        <w:rPr>
          <w:rFonts w:cstheme="minorHAnsi"/>
          <w:sz w:val="20"/>
          <w:szCs w:val="20"/>
          <w:lang w:eastAsia="pl-PL"/>
        </w:rPr>
        <w:t>oraz stron internetowych szkół.</w:t>
      </w:r>
    </w:p>
    <w:p w:rsidR="00432659" w:rsidRPr="007F5188" w:rsidRDefault="00211B00" w:rsidP="00DD3AC2">
      <w:pPr>
        <w:pStyle w:val="Tekstpodstawowy"/>
        <w:numPr>
          <w:ilvl w:val="0"/>
          <w:numId w:val="26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Dokumenty rekrutacyjne muszą być:</w:t>
      </w:r>
    </w:p>
    <w:p w:rsidR="00DD3AC2" w:rsidRDefault="00211B00" w:rsidP="00DD3AC2">
      <w:pPr>
        <w:pStyle w:val="Tekstpodstawowy"/>
        <w:numPr>
          <w:ilvl w:val="0"/>
          <w:numId w:val="29"/>
        </w:numPr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wypełnione w języku polskim,</w:t>
      </w:r>
    </w:p>
    <w:p w:rsidR="00DD3AC2" w:rsidRDefault="00211B00" w:rsidP="00DD3AC2">
      <w:pPr>
        <w:pStyle w:val="Tekstpodstawowy"/>
        <w:numPr>
          <w:ilvl w:val="0"/>
          <w:numId w:val="29"/>
        </w:numPr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wypełnione czytelnie,</w:t>
      </w:r>
    </w:p>
    <w:p w:rsidR="00DD3AC2" w:rsidRDefault="00211B00" w:rsidP="00DD3AC2">
      <w:pPr>
        <w:pStyle w:val="Tekstpodstawowy"/>
        <w:numPr>
          <w:ilvl w:val="0"/>
          <w:numId w:val="29"/>
        </w:numPr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złożone w wersji papierowej,</w:t>
      </w:r>
    </w:p>
    <w:p w:rsidR="0055156A" w:rsidRPr="00DD3AC2" w:rsidRDefault="00211B00" w:rsidP="00DD3AC2">
      <w:pPr>
        <w:pStyle w:val="Tekstpodstawowy"/>
        <w:numPr>
          <w:ilvl w:val="0"/>
          <w:numId w:val="29"/>
        </w:numPr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dokumenty</w:t>
      </w:r>
      <w:r w:rsidR="00432659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muszą być własnoręcznie podpisane przez rodzica/opiekuna prawnego we wszystkich wskazanych</w:t>
      </w:r>
      <w:r w:rsidR="00432659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miejscach.</w:t>
      </w:r>
    </w:p>
    <w:p w:rsidR="00DD3AC2" w:rsidRDefault="00211B00" w:rsidP="00DD3AC2">
      <w:pPr>
        <w:pStyle w:val="Tekstpodstawowy"/>
        <w:numPr>
          <w:ilvl w:val="0"/>
          <w:numId w:val="26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lastRenderedPageBreak/>
        <w:t>Realizator zastrzega sobie prawo, iż złożenie dokumentów rekrutacyjnych nie jest jednoznaczne z przyjęciem do udziału w projekcie.</w:t>
      </w:r>
    </w:p>
    <w:p w:rsidR="00DD3AC2" w:rsidRPr="00AB1D78" w:rsidRDefault="00211B00" w:rsidP="00AB1D78">
      <w:pPr>
        <w:pStyle w:val="Tekstpodstawowy"/>
        <w:numPr>
          <w:ilvl w:val="0"/>
          <w:numId w:val="26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Złożone dokumenty nie podlegają zwrotowi i s</w:t>
      </w:r>
      <w:r w:rsidR="00432659" w:rsidRPr="00DD3AC2">
        <w:rPr>
          <w:rFonts w:cstheme="minorHAnsi"/>
          <w:sz w:val="20"/>
          <w:szCs w:val="20"/>
          <w:lang w:eastAsia="pl-PL"/>
        </w:rPr>
        <w:t>tanowią dokumentację projektową</w:t>
      </w:r>
      <w:r w:rsidR="0033312A" w:rsidRPr="00DD3AC2">
        <w:rPr>
          <w:rFonts w:cstheme="minorHAnsi"/>
          <w:sz w:val="20"/>
          <w:szCs w:val="20"/>
          <w:lang w:eastAsia="pl-PL"/>
        </w:rPr>
        <w:t>.</w:t>
      </w:r>
    </w:p>
    <w:p w:rsidR="0055156A" w:rsidRPr="007F5188" w:rsidRDefault="00211B00" w:rsidP="00DD3AC2">
      <w:pPr>
        <w:pStyle w:val="Tekstpodstawowy"/>
        <w:jc w:val="center"/>
        <w:rPr>
          <w:rFonts w:cstheme="minorHAnsi"/>
          <w:b/>
          <w:sz w:val="20"/>
          <w:szCs w:val="20"/>
          <w:lang w:eastAsia="pl-PL"/>
        </w:rPr>
      </w:pPr>
      <w:r w:rsidRPr="007F5188">
        <w:rPr>
          <w:rFonts w:cstheme="minorHAnsi"/>
          <w:b/>
          <w:sz w:val="20"/>
          <w:szCs w:val="20"/>
          <w:lang w:eastAsia="pl-PL"/>
        </w:rPr>
        <w:t>IV. Proces rekrutacji</w:t>
      </w:r>
    </w:p>
    <w:p w:rsidR="0055156A" w:rsidRPr="007F5188" w:rsidRDefault="00211B00" w:rsidP="00DD3AC2">
      <w:pPr>
        <w:pStyle w:val="Tekstpodstawowy"/>
        <w:jc w:val="center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§5</w:t>
      </w:r>
    </w:p>
    <w:p w:rsidR="00DD3AC2" w:rsidRPr="00DD3AC2" w:rsidRDefault="007654E8" w:rsidP="00702371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DD3AC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Rekrutacja będzie prowadzona w sposób ciągły.</w:t>
      </w:r>
    </w:p>
    <w:p w:rsidR="00DD3AC2" w:rsidRDefault="007654E8" w:rsidP="00702371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DD3AC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Osobami odpowiedzialnymi za rekrutację są koordynatorzy szkolni (realizatorzy)</w:t>
      </w:r>
      <w:r w:rsidR="00DD3AC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.</w:t>
      </w:r>
    </w:p>
    <w:p w:rsidR="00DD3AC2" w:rsidRDefault="007654E8" w:rsidP="00702371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DD3AC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Rekrutacja uczestników Projektu będzie prowadzona w szkołach wskazanych w §1 </w:t>
      </w:r>
      <w:proofErr w:type="spellStart"/>
      <w:r w:rsidRPr="00DD3AC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DD3AC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1 i §5 wśród uczniów Liceum Ogólnokształcących oraz Ośrodka Edukacyjno-Wychowawczego, którzy w momencie przystąpienia do Projektu uczą się w tych szkołach w Powiecie Kolskim.</w:t>
      </w:r>
    </w:p>
    <w:p w:rsidR="007654E8" w:rsidRPr="00DD3AC2" w:rsidRDefault="007654E8" w:rsidP="00702371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DD3AC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Rekrutacja poprzedzona będzie akcją informacyjną prowadzoną w szkołach i poprzez strony internetowe Powiatu Kolskiego oraz szkół.</w:t>
      </w:r>
    </w:p>
    <w:p w:rsidR="00570A77" w:rsidRPr="007F5188" w:rsidRDefault="00211B00" w:rsidP="00DD3AC2">
      <w:pPr>
        <w:pStyle w:val="Tekstpodstawowy"/>
        <w:jc w:val="center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§6</w:t>
      </w:r>
    </w:p>
    <w:p w:rsidR="00876446" w:rsidRPr="00DD3AC2" w:rsidRDefault="00876446" w:rsidP="00DD3AC2">
      <w:pPr>
        <w:pStyle w:val="Akapitzlist"/>
        <w:numPr>
          <w:ilvl w:val="0"/>
          <w:numId w:val="31"/>
        </w:numPr>
        <w:spacing w:after="0"/>
        <w:ind w:left="284"/>
        <w:rPr>
          <w:rFonts w:eastAsia="Times New Roman" w:cstheme="minorHAnsi"/>
          <w:sz w:val="20"/>
          <w:szCs w:val="20"/>
          <w:lang w:eastAsia="pl-PL"/>
        </w:rPr>
      </w:pPr>
      <w:r w:rsidRPr="00DD3AC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W celu przeprowadzania rekrutacji Dyrektorzy szkół powołują Komisję Rekrutacyjną, zwaną dalej Komisją, w skład której wchodzą:</w:t>
      </w:r>
    </w:p>
    <w:p w:rsidR="00876446" w:rsidRPr="007F5188" w:rsidRDefault="00876446" w:rsidP="00DD3AC2">
      <w:pPr>
        <w:pStyle w:val="Tekstpodstawowy"/>
        <w:rPr>
          <w:rFonts w:cstheme="minorHAnsi"/>
          <w:sz w:val="20"/>
          <w:szCs w:val="20"/>
          <w:lang w:eastAsia="pl-PL"/>
        </w:rPr>
      </w:pPr>
      <w:r w:rsidRPr="007F5188">
        <w:rPr>
          <w:rFonts w:eastAsia="Times New Roman" w:cstheme="minorHAnsi"/>
          <w:sz w:val="20"/>
          <w:szCs w:val="20"/>
          <w:lang w:eastAsia="pl-PL"/>
        </w:rPr>
        <w:t>a) dyrektor szkoły – przewodniczący Komisji,</w:t>
      </w:r>
      <w:r w:rsidRPr="007F5188">
        <w:rPr>
          <w:rFonts w:eastAsia="Times New Roman" w:cstheme="minorHAnsi"/>
          <w:sz w:val="20"/>
          <w:szCs w:val="20"/>
          <w:lang w:eastAsia="pl-PL"/>
        </w:rPr>
        <w:br/>
        <w:t>b) koordynator szkolny – zastępca Przewodniczącego Komisji,</w:t>
      </w:r>
      <w:r w:rsidRPr="007F5188">
        <w:rPr>
          <w:rFonts w:eastAsia="Times New Roman" w:cstheme="minorHAnsi"/>
          <w:sz w:val="20"/>
          <w:szCs w:val="20"/>
          <w:lang w:eastAsia="pl-PL"/>
        </w:rPr>
        <w:br/>
        <w:t>c) osoba wyznaczona przez dyrektora szkoły – członek Komisji</w:t>
      </w:r>
    </w:p>
    <w:p w:rsidR="00432659" w:rsidRPr="007F5188" w:rsidRDefault="00211B00" w:rsidP="00DD3AC2">
      <w:pPr>
        <w:pStyle w:val="Tekstpodstawowy"/>
        <w:numPr>
          <w:ilvl w:val="0"/>
          <w:numId w:val="31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Proces rekrutacji prowadzony jest przez Realizatora na podstawie dokumentów rekrutacyjnych, o których mowa w punkcie III. Tryb</w:t>
      </w:r>
      <w:r w:rsidR="00570A77" w:rsidRPr="007F5188">
        <w:rPr>
          <w:rFonts w:cstheme="minorHAnsi"/>
          <w:sz w:val="20"/>
          <w:szCs w:val="20"/>
          <w:lang w:eastAsia="pl-PL"/>
        </w:rPr>
        <w:t xml:space="preserve"> </w:t>
      </w:r>
      <w:r w:rsidRPr="007F5188">
        <w:rPr>
          <w:rFonts w:cstheme="minorHAnsi"/>
          <w:sz w:val="20"/>
          <w:szCs w:val="20"/>
          <w:lang w:eastAsia="pl-PL"/>
        </w:rPr>
        <w:t>składania</w:t>
      </w:r>
      <w:r w:rsidR="00570A77" w:rsidRPr="007F5188">
        <w:rPr>
          <w:rFonts w:cstheme="minorHAnsi"/>
          <w:sz w:val="20"/>
          <w:szCs w:val="20"/>
          <w:lang w:eastAsia="pl-PL"/>
        </w:rPr>
        <w:t xml:space="preserve"> </w:t>
      </w:r>
      <w:r w:rsidRPr="007F5188">
        <w:rPr>
          <w:rFonts w:cstheme="minorHAnsi"/>
          <w:sz w:val="20"/>
          <w:szCs w:val="20"/>
          <w:lang w:eastAsia="pl-PL"/>
        </w:rPr>
        <w:t>dokumentów rekrutacyjnych obejmuje dwa etapy:</w:t>
      </w:r>
      <w:r w:rsidR="00570A77" w:rsidRPr="007F5188">
        <w:rPr>
          <w:rFonts w:cstheme="minorHAnsi"/>
          <w:sz w:val="20"/>
          <w:szCs w:val="20"/>
          <w:lang w:eastAsia="pl-PL"/>
        </w:rPr>
        <w:t xml:space="preserve"> </w:t>
      </w:r>
    </w:p>
    <w:p w:rsidR="00DD3AC2" w:rsidRDefault="00211B00" w:rsidP="00DD3AC2">
      <w:pPr>
        <w:pStyle w:val="Tekstpodstawowy"/>
        <w:numPr>
          <w:ilvl w:val="0"/>
          <w:numId w:val="32"/>
        </w:numPr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 xml:space="preserve">Etap I </w:t>
      </w:r>
      <w:r w:rsidR="00876446" w:rsidRPr="007F5188">
        <w:rPr>
          <w:rFonts w:cstheme="minorHAnsi"/>
          <w:sz w:val="20"/>
          <w:szCs w:val="20"/>
          <w:lang w:eastAsia="pl-PL"/>
        </w:rPr>
        <w:t>–</w:t>
      </w:r>
      <w:r w:rsidR="00876446" w:rsidRPr="007F5188">
        <w:rPr>
          <w:rFonts w:eastAsia="Times New Roman" w:cstheme="minorHAnsi"/>
          <w:sz w:val="20"/>
          <w:szCs w:val="20"/>
          <w:lang w:eastAsia="pl-PL"/>
        </w:rPr>
        <w:t xml:space="preserve"> zgłoszenie się kandydata poprzez wypełnienie formularza zgłoszeniowego</w:t>
      </w:r>
      <w:r w:rsidRPr="007F5188">
        <w:rPr>
          <w:rFonts w:cstheme="minorHAnsi"/>
          <w:sz w:val="20"/>
          <w:szCs w:val="20"/>
          <w:lang w:eastAsia="pl-PL"/>
        </w:rPr>
        <w:t>,</w:t>
      </w:r>
      <w:r w:rsidR="00570A77" w:rsidRPr="007F5188">
        <w:rPr>
          <w:rFonts w:cstheme="minorHAnsi"/>
          <w:sz w:val="20"/>
          <w:szCs w:val="20"/>
          <w:lang w:eastAsia="pl-PL"/>
        </w:rPr>
        <w:t xml:space="preserve"> </w:t>
      </w:r>
    </w:p>
    <w:p w:rsidR="00570A77" w:rsidRPr="00DD3AC2" w:rsidRDefault="00211B00" w:rsidP="00DD3AC2">
      <w:pPr>
        <w:pStyle w:val="Tekstpodstawowy"/>
        <w:numPr>
          <w:ilvl w:val="0"/>
          <w:numId w:val="32"/>
        </w:numPr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Etap II -weryfikacja dokumentów i przyznanie</w:t>
      </w:r>
      <w:r w:rsidR="00570A77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punktów.</w:t>
      </w:r>
    </w:p>
    <w:p w:rsidR="00570A77" w:rsidRPr="007F5188" w:rsidRDefault="00211B00" w:rsidP="00702371">
      <w:pPr>
        <w:pStyle w:val="Tekstpodstawowy"/>
        <w:jc w:val="center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§7</w:t>
      </w:r>
    </w:p>
    <w:p w:rsidR="00DD3AC2" w:rsidRDefault="00211B00" w:rsidP="00702371">
      <w:pPr>
        <w:pStyle w:val="Tekstpodstawowy"/>
        <w:numPr>
          <w:ilvl w:val="0"/>
          <w:numId w:val="36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 xml:space="preserve">Decyzja o wpisaniu kandydata na listę główną lub listę rezerwową podejmowana jest przez </w:t>
      </w:r>
      <w:r w:rsidR="00C4356B" w:rsidRPr="007F5188">
        <w:rPr>
          <w:rFonts w:cstheme="minorHAnsi"/>
          <w:sz w:val="20"/>
          <w:szCs w:val="20"/>
          <w:lang w:eastAsia="pl-PL"/>
        </w:rPr>
        <w:t>Komisje Rekrutacyjną</w:t>
      </w:r>
      <w:r w:rsidRPr="007F5188">
        <w:rPr>
          <w:rFonts w:cstheme="minorHAnsi"/>
          <w:sz w:val="20"/>
          <w:szCs w:val="20"/>
          <w:lang w:eastAsia="pl-PL"/>
        </w:rPr>
        <w:t>.</w:t>
      </w:r>
    </w:p>
    <w:p w:rsidR="00DD3AC2" w:rsidRDefault="00211B00" w:rsidP="00702371">
      <w:pPr>
        <w:pStyle w:val="Tekstpodstawowy"/>
        <w:numPr>
          <w:ilvl w:val="0"/>
          <w:numId w:val="36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Kandydatom nie przysługuje</w:t>
      </w:r>
      <w:r w:rsidR="00570A77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prawo do odwołania się od wyników rekrutacji.</w:t>
      </w:r>
    </w:p>
    <w:p w:rsidR="00DD3AC2" w:rsidRDefault="00211B00" w:rsidP="00702371">
      <w:pPr>
        <w:pStyle w:val="Tekstpodstawowy"/>
        <w:numPr>
          <w:ilvl w:val="0"/>
          <w:numId w:val="36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 xml:space="preserve">Kandydaci, którzy zostali zakwalifikowani do udziału w projekcie, zostaną powiadomieni o wyniku rekrutacji w formie telefonicznej lub </w:t>
      </w:r>
      <w:r w:rsidR="00C4356B" w:rsidRPr="00DD3AC2">
        <w:rPr>
          <w:rFonts w:cstheme="minorHAnsi"/>
          <w:sz w:val="20"/>
          <w:szCs w:val="20"/>
          <w:lang w:eastAsia="pl-PL"/>
        </w:rPr>
        <w:t>przez e-mail.</w:t>
      </w:r>
    </w:p>
    <w:p w:rsidR="00570A77" w:rsidRDefault="00211B00" w:rsidP="00702371">
      <w:pPr>
        <w:pStyle w:val="Tekstpodstawowy"/>
        <w:numPr>
          <w:ilvl w:val="0"/>
          <w:numId w:val="36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D3AC2">
        <w:rPr>
          <w:rFonts w:cstheme="minorHAnsi"/>
          <w:sz w:val="20"/>
          <w:szCs w:val="20"/>
          <w:lang w:eastAsia="pl-PL"/>
        </w:rPr>
        <w:t>Proces rekrutacji będzie</w:t>
      </w:r>
      <w:r w:rsidR="00570A77" w:rsidRPr="00DD3AC2">
        <w:rPr>
          <w:rFonts w:cstheme="minorHAnsi"/>
          <w:sz w:val="20"/>
          <w:szCs w:val="20"/>
          <w:lang w:eastAsia="pl-PL"/>
        </w:rPr>
        <w:t xml:space="preserve"> </w:t>
      </w:r>
      <w:r w:rsidRPr="00DD3AC2">
        <w:rPr>
          <w:rFonts w:cstheme="minorHAnsi"/>
          <w:sz w:val="20"/>
          <w:szCs w:val="20"/>
          <w:lang w:eastAsia="pl-PL"/>
        </w:rPr>
        <w:t>prowadzony zgodnie z Wytycznymi w zakresie realizacji zasady równości szans i niedyskryminacji, w tym dostępności dla osób z niepełnosprawnościami oraz zasady równości szans kobiet i mężczyzn w ramach funduszy unijnych na lata 2014-2020.</w:t>
      </w:r>
    </w:p>
    <w:p w:rsidR="00DD3AC2" w:rsidRPr="00DD3AC2" w:rsidRDefault="00DD3AC2" w:rsidP="00702371">
      <w:pPr>
        <w:pStyle w:val="Tekstpodstawowy"/>
        <w:ind w:left="426"/>
        <w:jc w:val="both"/>
        <w:rPr>
          <w:rFonts w:cstheme="minorHAnsi"/>
          <w:sz w:val="20"/>
          <w:szCs w:val="20"/>
          <w:lang w:eastAsia="pl-PL"/>
        </w:rPr>
      </w:pPr>
    </w:p>
    <w:p w:rsidR="00570A77" w:rsidRPr="007F5188" w:rsidRDefault="00211B00" w:rsidP="00DD3AC2">
      <w:pPr>
        <w:pStyle w:val="Tekstpodstawowy"/>
        <w:jc w:val="center"/>
        <w:rPr>
          <w:rFonts w:cstheme="minorHAnsi"/>
          <w:b/>
          <w:sz w:val="20"/>
          <w:szCs w:val="20"/>
          <w:lang w:eastAsia="pl-PL"/>
        </w:rPr>
      </w:pPr>
      <w:r w:rsidRPr="007F5188">
        <w:rPr>
          <w:rFonts w:cstheme="minorHAnsi"/>
          <w:b/>
          <w:sz w:val="20"/>
          <w:szCs w:val="20"/>
          <w:lang w:eastAsia="pl-PL"/>
        </w:rPr>
        <w:t>V. Formy wsparcia przewidziane w projekcie</w:t>
      </w:r>
    </w:p>
    <w:p w:rsidR="00570A77" w:rsidRPr="007F5188" w:rsidRDefault="00B61071" w:rsidP="00DD3AC2">
      <w:pPr>
        <w:pStyle w:val="Tekstpodstawowy"/>
        <w:jc w:val="center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§8</w:t>
      </w:r>
    </w:p>
    <w:p w:rsidR="00432659" w:rsidRPr="007F5188" w:rsidRDefault="00211B00" w:rsidP="00702371">
      <w:pPr>
        <w:pStyle w:val="Tekstpodstawowy"/>
        <w:numPr>
          <w:ilvl w:val="0"/>
          <w:numId w:val="37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W projekcie będą realizowane następujące formy wsparcia:</w:t>
      </w:r>
      <w:r w:rsidR="00570A77" w:rsidRPr="007F5188">
        <w:rPr>
          <w:rFonts w:cstheme="minorHAnsi"/>
          <w:sz w:val="20"/>
          <w:szCs w:val="20"/>
          <w:lang w:eastAsia="pl-PL"/>
        </w:rPr>
        <w:t xml:space="preserve"> </w:t>
      </w:r>
    </w:p>
    <w:p w:rsidR="000C2F1B" w:rsidRPr="007F5188" w:rsidRDefault="000C2F1B" w:rsidP="00702371">
      <w:pPr>
        <w:pStyle w:val="Nagwek2"/>
        <w:numPr>
          <w:ilvl w:val="1"/>
          <w:numId w:val="3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5188">
        <w:rPr>
          <w:rFonts w:asciiTheme="minorHAnsi" w:hAnsiTheme="minorHAnsi" w:cstheme="minorHAnsi"/>
          <w:sz w:val="20"/>
          <w:szCs w:val="20"/>
        </w:rPr>
        <w:t>Liceum Ogólnokształcącego w Zespole Szkół Ogólnokształcących i Technicznych w Kłodawie [</w:t>
      </w:r>
      <w:proofErr w:type="spellStart"/>
      <w:r w:rsidRPr="007F5188">
        <w:rPr>
          <w:rFonts w:asciiTheme="minorHAnsi" w:hAnsiTheme="minorHAnsi" w:cstheme="minorHAnsi"/>
          <w:sz w:val="20"/>
          <w:szCs w:val="20"/>
        </w:rPr>
        <w:t>LOZSOiT</w:t>
      </w:r>
      <w:proofErr w:type="spellEnd"/>
      <w:r w:rsidRPr="007F5188">
        <w:rPr>
          <w:rFonts w:asciiTheme="minorHAnsi" w:hAnsiTheme="minorHAnsi" w:cstheme="minorHAnsi"/>
          <w:sz w:val="20"/>
          <w:szCs w:val="20"/>
        </w:rPr>
        <w:t>]</w:t>
      </w:r>
    </w:p>
    <w:p w:rsidR="000C2F1B" w:rsidRPr="007F5188" w:rsidRDefault="000C2F1B" w:rsidP="00702371">
      <w:pPr>
        <w:pStyle w:val="Tekstpodstawowy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zajęcia wyrówn</w:t>
      </w:r>
      <w:r w:rsidR="00FF42BA" w:rsidRPr="007F5188">
        <w:rPr>
          <w:rFonts w:cstheme="minorHAnsi"/>
          <w:sz w:val="20"/>
          <w:szCs w:val="20"/>
        </w:rPr>
        <w:t>awcze</w:t>
      </w:r>
      <w:r w:rsidRPr="007F5188">
        <w:rPr>
          <w:rFonts w:cstheme="minorHAnsi"/>
          <w:sz w:val="20"/>
          <w:szCs w:val="20"/>
        </w:rPr>
        <w:t xml:space="preserve"> z przedm</w:t>
      </w:r>
      <w:r w:rsidR="00FF42BA" w:rsidRPr="007F5188">
        <w:rPr>
          <w:rFonts w:cstheme="minorHAnsi"/>
          <w:sz w:val="20"/>
          <w:szCs w:val="20"/>
        </w:rPr>
        <w:t xml:space="preserve">iotów </w:t>
      </w:r>
      <w:r w:rsidRPr="007F5188">
        <w:rPr>
          <w:rFonts w:cstheme="minorHAnsi"/>
          <w:sz w:val="20"/>
          <w:szCs w:val="20"/>
        </w:rPr>
        <w:t>mat</w:t>
      </w:r>
      <w:r w:rsidR="00FF42BA" w:rsidRPr="007F5188">
        <w:rPr>
          <w:rFonts w:cstheme="minorHAnsi"/>
          <w:sz w:val="20"/>
          <w:szCs w:val="20"/>
        </w:rPr>
        <w:t>ematyczno-przyrodniczych</w:t>
      </w:r>
    </w:p>
    <w:p w:rsidR="000C2F1B" w:rsidRPr="007F5188" w:rsidRDefault="000C2F1B" w:rsidP="00702371">
      <w:pPr>
        <w:pStyle w:val="Tekstpodstawowy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zajęcia wyrównawcze j</w:t>
      </w:r>
      <w:r w:rsidR="00F91112" w:rsidRPr="007F5188">
        <w:rPr>
          <w:rFonts w:cstheme="minorHAnsi"/>
          <w:sz w:val="20"/>
          <w:szCs w:val="20"/>
        </w:rPr>
        <w:t>ęzyk</w:t>
      </w:r>
      <w:r w:rsidRPr="007F5188">
        <w:rPr>
          <w:rFonts w:cstheme="minorHAnsi"/>
          <w:sz w:val="20"/>
          <w:szCs w:val="20"/>
        </w:rPr>
        <w:t xml:space="preserve"> angielski</w:t>
      </w:r>
    </w:p>
    <w:p w:rsidR="000C2F1B" w:rsidRPr="007F5188" w:rsidRDefault="00F91112" w:rsidP="00702371">
      <w:pPr>
        <w:pStyle w:val="Tekstpodstawowy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lastRenderedPageBreak/>
        <w:t>język</w:t>
      </w:r>
      <w:r w:rsidR="000C2F1B" w:rsidRPr="007F5188">
        <w:rPr>
          <w:rFonts w:cstheme="minorHAnsi"/>
          <w:sz w:val="20"/>
          <w:szCs w:val="20"/>
        </w:rPr>
        <w:t xml:space="preserve"> angielsk</w:t>
      </w:r>
      <w:r w:rsidR="0033312A" w:rsidRPr="007F5188">
        <w:rPr>
          <w:rFonts w:cstheme="minorHAnsi"/>
          <w:sz w:val="20"/>
          <w:szCs w:val="20"/>
        </w:rPr>
        <w:t>i dla uczniów uzdolnionych: język</w:t>
      </w:r>
      <w:r w:rsidR="000C2F1B" w:rsidRPr="007F5188">
        <w:rPr>
          <w:rFonts w:cstheme="minorHAnsi"/>
          <w:sz w:val="20"/>
          <w:szCs w:val="20"/>
        </w:rPr>
        <w:t xml:space="preserve"> rozszerzony, słownictwo branżowe</w:t>
      </w:r>
    </w:p>
    <w:p w:rsidR="000C2F1B" w:rsidRPr="007F5188" w:rsidRDefault="000C2F1B" w:rsidP="00702371">
      <w:pPr>
        <w:pStyle w:val="Tekstpodstawowy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zajęcia z dodatkowego języka obcego</w:t>
      </w:r>
    </w:p>
    <w:p w:rsidR="000C2F1B" w:rsidRPr="007F5188" w:rsidRDefault="000C2F1B" w:rsidP="00702371">
      <w:pPr>
        <w:pStyle w:val="Tekstpodstawowy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zajęcia z zakresu przedsiębiorczości</w:t>
      </w:r>
    </w:p>
    <w:p w:rsidR="000C2F1B" w:rsidRPr="007F5188" w:rsidRDefault="000C2F1B" w:rsidP="00702371">
      <w:pPr>
        <w:pStyle w:val="Tekstpodstawowy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K</w:t>
      </w:r>
      <w:r w:rsidR="000349B7" w:rsidRPr="007F5188">
        <w:rPr>
          <w:rFonts w:cstheme="minorHAnsi"/>
          <w:sz w:val="20"/>
          <w:szCs w:val="20"/>
        </w:rPr>
        <w:t xml:space="preserve">oło </w:t>
      </w:r>
      <w:r w:rsidRPr="007F5188">
        <w:rPr>
          <w:rFonts w:cstheme="minorHAnsi"/>
          <w:sz w:val="20"/>
          <w:szCs w:val="20"/>
        </w:rPr>
        <w:t>Z</w:t>
      </w:r>
      <w:r w:rsidR="000349B7" w:rsidRPr="007F5188">
        <w:rPr>
          <w:rFonts w:cstheme="minorHAnsi"/>
          <w:sz w:val="20"/>
          <w:szCs w:val="20"/>
        </w:rPr>
        <w:t>ainteresowań</w:t>
      </w:r>
      <w:r w:rsidRPr="007F5188">
        <w:rPr>
          <w:rFonts w:cstheme="minorHAnsi"/>
          <w:sz w:val="20"/>
          <w:szCs w:val="20"/>
        </w:rPr>
        <w:t xml:space="preserve"> MŁODYCH NAUKOWCÓW</w:t>
      </w:r>
    </w:p>
    <w:p w:rsidR="000C2F1B" w:rsidRPr="007F5188" w:rsidRDefault="000349B7" w:rsidP="00702371">
      <w:pPr>
        <w:pStyle w:val="Tekstpodstawowy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Koło Zainteresowań</w:t>
      </w:r>
      <w:r w:rsidR="000C2F1B" w:rsidRPr="007F5188">
        <w:rPr>
          <w:rFonts w:cstheme="minorHAnsi"/>
          <w:sz w:val="20"/>
          <w:szCs w:val="20"/>
        </w:rPr>
        <w:t xml:space="preserve"> Laboratorium chemiczne</w:t>
      </w:r>
    </w:p>
    <w:p w:rsidR="000C2F1B" w:rsidRPr="007F5188" w:rsidRDefault="000C2F1B" w:rsidP="00702371">
      <w:pPr>
        <w:pStyle w:val="Tekstpodstawowy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Organizacja zajęć warsztatowych w Warszawie - Centrum Nauki Kopernik</w:t>
      </w:r>
    </w:p>
    <w:p w:rsidR="000C2F1B" w:rsidRPr="007F5188" w:rsidRDefault="000C2F1B" w:rsidP="00702371">
      <w:pPr>
        <w:pStyle w:val="Tekstpodstawowy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Organizacja zajęć warsztatowych Wycieczka przyrodnicza "Małe Ojczyzny"</w:t>
      </w:r>
    </w:p>
    <w:p w:rsidR="000C2F1B" w:rsidRPr="007F5188" w:rsidRDefault="000C2F1B" w:rsidP="00702371">
      <w:pPr>
        <w:pStyle w:val="Tekstpodstawowy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 xml:space="preserve">Organizacja zajęć warsztatowych w Poznaniu - Laboratorium Wyobraźni, </w:t>
      </w:r>
      <w:r w:rsidR="00013838" w:rsidRPr="007F5188">
        <w:rPr>
          <w:rFonts w:cstheme="minorHAnsi"/>
          <w:sz w:val="20"/>
          <w:szCs w:val="20"/>
        </w:rPr>
        <w:t>Park Naukowo-Techniczny</w:t>
      </w:r>
    </w:p>
    <w:p w:rsidR="000C2F1B" w:rsidRPr="007F5188" w:rsidRDefault="000C2F1B" w:rsidP="00702371">
      <w:pPr>
        <w:pStyle w:val="Tekstpodstawowy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Organizacja zajęć warsztatowych w Poznaniu - Instytut Obserwatorium Astronomiczne, UAM</w:t>
      </w:r>
    </w:p>
    <w:p w:rsidR="000C2F1B" w:rsidRPr="007F5188" w:rsidRDefault="000C2F1B" w:rsidP="00702371">
      <w:pPr>
        <w:pStyle w:val="Tekstpodstawowy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Program doradztwa zawodowego</w:t>
      </w:r>
    </w:p>
    <w:p w:rsidR="000C2F1B" w:rsidRPr="00DC0B1D" w:rsidRDefault="000C2F1B" w:rsidP="00702371">
      <w:pPr>
        <w:pStyle w:val="Akapitzlist"/>
        <w:numPr>
          <w:ilvl w:val="1"/>
          <w:numId w:val="37"/>
        </w:numPr>
        <w:spacing w:before="100" w:beforeAutospacing="1" w:after="100" w:afterAutospacing="1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C0B1D">
        <w:rPr>
          <w:rFonts w:eastAsia="Times New Roman" w:cstheme="minorHAnsi"/>
          <w:b/>
          <w:bCs/>
          <w:sz w:val="20"/>
          <w:szCs w:val="20"/>
          <w:lang w:eastAsia="pl-PL"/>
        </w:rPr>
        <w:t>Liceum ogólnokształcące im. K. Wielkiego w Kole [LOKW]</w:t>
      </w:r>
    </w:p>
    <w:p w:rsidR="00DC0B1D" w:rsidRDefault="00D81CCC" w:rsidP="00702371">
      <w:pPr>
        <w:pStyle w:val="Tekstpodstawowy"/>
        <w:numPr>
          <w:ilvl w:val="0"/>
          <w:numId w:val="5"/>
        </w:numPr>
        <w:ind w:left="993"/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zajęcia wyrównawcze</w:t>
      </w:r>
      <w:r w:rsidR="000C2F1B" w:rsidRPr="007F5188">
        <w:rPr>
          <w:rFonts w:cstheme="minorHAnsi"/>
          <w:sz w:val="20"/>
          <w:szCs w:val="20"/>
        </w:rPr>
        <w:t xml:space="preserve"> z przedmiotów przyrodniczych</w:t>
      </w:r>
    </w:p>
    <w:p w:rsidR="00DC0B1D" w:rsidRDefault="000C2F1B" w:rsidP="00702371">
      <w:pPr>
        <w:pStyle w:val="Tekstpodstawowy"/>
        <w:numPr>
          <w:ilvl w:val="0"/>
          <w:numId w:val="5"/>
        </w:numPr>
        <w:ind w:left="993"/>
        <w:jc w:val="both"/>
        <w:rPr>
          <w:rFonts w:cstheme="minorHAnsi"/>
          <w:sz w:val="20"/>
          <w:szCs w:val="20"/>
        </w:rPr>
      </w:pPr>
      <w:r w:rsidRPr="00DC0B1D">
        <w:rPr>
          <w:rFonts w:cstheme="minorHAnsi"/>
          <w:sz w:val="20"/>
          <w:szCs w:val="20"/>
        </w:rPr>
        <w:t>j</w:t>
      </w:r>
      <w:r w:rsidR="000349B7" w:rsidRPr="00DC0B1D">
        <w:rPr>
          <w:rFonts w:cstheme="minorHAnsi"/>
          <w:sz w:val="20"/>
          <w:szCs w:val="20"/>
        </w:rPr>
        <w:t>ęzyk</w:t>
      </w:r>
      <w:r w:rsidRPr="00DC0B1D">
        <w:rPr>
          <w:rFonts w:cstheme="minorHAnsi"/>
          <w:sz w:val="20"/>
          <w:szCs w:val="20"/>
        </w:rPr>
        <w:t xml:space="preserve"> angielski dla uczniów uzdolnionyc</w:t>
      </w:r>
      <w:r w:rsidR="00DC0B1D">
        <w:rPr>
          <w:rFonts w:cstheme="minorHAnsi"/>
          <w:sz w:val="20"/>
          <w:szCs w:val="20"/>
        </w:rPr>
        <w:t>h</w:t>
      </w:r>
    </w:p>
    <w:p w:rsidR="00DC0B1D" w:rsidRDefault="00481F64" w:rsidP="00702371">
      <w:pPr>
        <w:pStyle w:val="Tekstpodstawowy"/>
        <w:numPr>
          <w:ilvl w:val="0"/>
          <w:numId w:val="5"/>
        </w:numPr>
        <w:ind w:left="993"/>
        <w:jc w:val="both"/>
        <w:rPr>
          <w:rFonts w:cstheme="minorHAnsi"/>
          <w:sz w:val="20"/>
          <w:szCs w:val="20"/>
        </w:rPr>
      </w:pPr>
      <w:r w:rsidRPr="00DC0B1D">
        <w:rPr>
          <w:rFonts w:cstheme="minorHAnsi"/>
          <w:sz w:val="20"/>
          <w:szCs w:val="20"/>
        </w:rPr>
        <w:t>zajęcia z dodatkowego języka obcego</w:t>
      </w:r>
    </w:p>
    <w:p w:rsidR="00DC0B1D" w:rsidRDefault="00481F64" w:rsidP="00702371">
      <w:pPr>
        <w:pStyle w:val="Tekstpodstawowy"/>
        <w:numPr>
          <w:ilvl w:val="0"/>
          <w:numId w:val="5"/>
        </w:numPr>
        <w:ind w:left="993"/>
        <w:jc w:val="both"/>
        <w:rPr>
          <w:rFonts w:cstheme="minorHAnsi"/>
          <w:sz w:val="20"/>
          <w:szCs w:val="20"/>
        </w:rPr>
      </w:pPr>
      <w:r w:rsidRPr="00DC0B1D">
        <w:rPr>
          <w:rFonts w:cstheme="minorHAnsi"/>
          <w:sz w:val="20"/>
          <w:szCs w:val="20"/>
        </w:rPr>
        <w:t>zajęcia z zakresu przedsiębiorczości</w:t>
      </w:r>
    </w:p>
    <w:p w:rsidR="00DC0B1D" w:rsidRDefault="000349B7" w:rsidP="00702371">
      <w:pPr>
        <w:pStyle w:val="Tekstpodstawowy"/>
        <w:numPr>
          <w:ilvl w:val="0"/>
          <w:numId w:val="5"/>
        </w:numPr>
        <w:ind w:left="993"/>
        <w:jc w:val="both"/>
        <w:rPr>
          <w:rFonts w:cstheme="minorHAnsi"/>
          <w:sz w:val="20"/>
          <w:szCs w:val="20"/>
        </w:rPr>
      </w:pPr>
      <w:r w:rsidRPr="00DC0B1D">
        <w:rPr>
          <w:rFonts w:cstheme="minorHAnsi"/>
          <w:sz w:val="20"/>
          <w:szCs w:val="20"/>
        </w:rPr>
        <w:t>Koło Zainteresowań</w:t>
      </w:r>
      <w:r w:rsidR="00481F64" w:rsidRPr="00DC0B1D">
        <w:rPr>
          <w:rFonts w:cstheme="minorHAnsi"/>
          <w:sz w:val="20"/>
          <w:szCs w:val="20"/>
        </w:rPr>
        <w:t xml:space="preserve"> MŁODYCH NAUKOWCÓW</w:t>
      </w:r>
    </w:p>
    <w:p w:rsidR="00DC0B1D" w:rsidRDefault="000349B7" w:rsidP="00702371">
      <w:pPr>
        <w:pStyle w:val="Tekstpodstawowy"/>
        <w:numPr>
          <w:ilvl w:val="0"/>
          <w:numId w:val="5"/>
        </w:numPr>
        <w:ind w:left="993"/>
        <w:jc w:val="both"/>
        <w:rPr>
          <w:rFonts w:cstheme="minorHAnsi"/>
          <w:sz w:val="20"/>
          <w:szCs w:val="20"/>
        </w:rPr>
      </w:pPr>
      <w:r w:rsidRPr="00DC0B1D">
        <w:rPr>
          <w:rFonts w:cstheme="minorHAnsi"/>
          <w:sz w:val="20"/>
          <w:szCs w:val="20"/>
        </w:rPr>
        <w:t>Koło Zainteresowań</w:t>
      </w:r>
      <w:r w:rsidR="00481F64" w:rsidRPr="00DC0B1D">
        <w:rPr>
          <w:rFonts w:cstheme="minorHAnsi"/>
          <w:sz w:val="20"/>
          <w:szCs w:val="20"/>
        </w:rPr>
        <w:t xml:space="preserve"> Szkolny klub gier planszowych i gier strategicznych</w:t>
      </w:r>
    </w:p>
    <w:p w:rsidR="00DC0B1D" w:rsidRDefault="000349B7" w:rsidP="00702371">
      <w:pPr>
        <w:pStyle w:val="Tekstpodstawowy"/>
        <w:numPr>
          <w:ilvl w:val="0"/>
          <w:numId w:val="5"/>
        </w:numPr>
        <w:ind w:left="993"/>
        <w:jc w:val="both"/>
        <w:rPr>
          <w:rFonts w:cstheme="minorHAnsi"/>
          <w:sz w:val="20"/>
          <w:szCs w:val="20"/>
        </w:rPr>
      </w:pPr>
      <w:r w:rsidRPr="00DC0B1D">
        <w:rPr>
          <w:rFonts w:cstheme="minorHAnsi"/>
          <w:sz w:val="20"/>
          <w:szCs w:val="20"/>
        </w:rPr>
        <w:t>Koło Zainteresowań</w:t>
      </w:r>
      <w:r w:rsidR="00481F64" w:rsidRPr="00DC0B1D">
        <w:rPr>
          <w:rFonts w:cstheme="minorHAnsi"/>
          <w:sz w:val="20"/>
          <w:szCs w:val="20"/>
        </w:rPr>
        <w:t xml:space="preserve"> Klub Fotograficzny</w:t>
      </w:r>
    </w:p>
    <w:p w:rsidR="00DC0B1D" w:rsidRDefault="00481F64" w:rsidP="00702371">
      <w:pPr>
        <w:pStyle w:val="Tekstpodstawowy"/>
        <w:numPr>
          <w:ilvl w:val="0"/>
          <w:numId w:val="5"/>
        </w:numPr>
        <w:ind w:left="993"/>
        <w:jc w:val="both"/>
        <w:rPr>
          <w:rFonts w:cstheme="minorHAnsi"/>
          <w:sz w:val="20"/>
          <w:szCs w:val="20"/>
        </w:rPr>
      </w:pPr>
      <w:r w:rsidRPr="00DC0B1D">
        <w:rPr>
          <w:rFonts w:cstheme="minorHAnsi"/>
          <w:sz w:val="20"/>
          <w:szCs w:val="20"/>
        </w:rPr>
        <w:t>Program doradztwa zawodowego</w:t>
      </w:r>
    </w:p>
    <w:p w:rsidR="00DC0B1D" w:rsidRDefault="00481F64" w:rsidP="00702371">
      <w:pPr>
        <w:pStyle w:val="Tekstpodstawowy"/>
        <w:numPr>
          <w:ilvl w:val="0"/>
          <w:numId w:val="5"/>
        </w:numPr>
        <w:ind w:left="993"/>
        <w:jc w:val="both"/>
        <w:rPr>
          <w:rFonts w:cstheme="minorHAnsi"/>
          <w:sz w:val="20"/>
          <w:szCs w:val="20"/>
        </w:rPr>
      </w:pPr>
      <w:r w:rsidRPr="00DC0B1D">
        <w:rPr>
          <w:rFonts w:cstheme="minorHAnsi"/>
          <w:sz w:val="20"/>
          <w:szCs w:val="20"/>
        </w:rPr>
        <w:t>Organizacja zajęć warsztatowych w Warszawie - Centrum Nauki Kopernik</w:t>
      </w:r>
    </w:p>
    <w:p w:rsidR="00DC0B1D" w:rsidRDefault="00481F64" w:rsidP="00702371">
      <w:pPr>
        <w:pStyle w:val="Tekstpodstawowy"/>
        <w:numPr>
          <w:ilvl w:val="0"/>
          <w:numId w:val="5"/>
        </w:numPr>
        <w:ind w:left="993"/>
        <w:jc w:val="both"/>
        <w:rPr>
          <w:rFonts w:cstheme="minorHAnsi"/>
          <w:sz w:val="20"/>
          <w:szCs w:val="20"/>
        </w:rPr>
      </w:pPr>
      <w:r w:rsidRPr="00DC0B1D">
        <w:rPr>
          <w:rFonts w:cstheme="minorHAnsi"/>
          <w:sz w:val="20"/>
          <w:szCs w:val="20"/>
        </w:rPr>
        <w:t>Organizacja zajęć warsztatowych Wycieczka przyrodnicza "Małe Ojczyzny"</w:t>
      </w:r>
    </w:p>
    <w:p w:rsidR="00DC0B1D" w:rsidRDefault="00481F64" w:rsidP="00702371">
      <w:pPr>
        <w:pStyle w:val="Tekstpodstawowy"/>
        <w:numPr>
          <w:ilvl w:val="0"/>
          <w:numId w:val="5"/>
        </w:numPr>
        <w:ind w:left="993"/>
        <w:jc w:val="both"/>
        <w:rPr>
          <w:rFonts w:cstheme="minorHAnsi"/>
          <w:sz w:val="20"/>
          <w:szCs w:val="20"/>
        </w:rPr>
      </w:pPr>
      <w:r w:rsidRPr="00DC0B1D">
        <w:rPr>
          <w:rFonts w:cstheme="minorHAnsi"/>
          <w:sz w:val="20"/>
          <w:szCs w:val="20"/>
        </w:rPr>
        <w:t xml:space="preserve">Organizacja zajęć warsztatowych w Poznaniu - Laboratorium Wyobraźni, </w:t>
      </w:r>
      <w:r w:rsidR="00013838" w:rsidRPr="00DC0B1D">
        <w:rPr>
          <w:rFonts w:cstheme="minorHAnsi"/>
          <w:sz w:val="20"/>
          <w:szCs w:val="20"/>
        </w:rPr>
        <w:t>Park Naukowo-Techniczny</w:t>
      </w:r>
    </w:p>
    <w:p w:rsidR="00DC0B1D" w:rsidRDefault="00481F64" w:rsidP="00702371">
      <w:pPr>
        <w:pStyle w:val="Tekstpodstawowy"/>
        <w:numPr>
          <w:ilvl w:val="0"/>
          <w:numId w:val="5"/>
        </w:numPr>
        <w:ind w:left="993"/>
        <w:jc w:val="both"/>
        <w:rPr>
          <w:rFonts w:cstheme="minorHAnsi"/>
          <w:sz w:val="20"/>
          <w:szCs w:val="20"/>
        </w:rPr>
      </w:pPr>
      <w:r w:rsidRPr="00DC0B1D">
        <w:rPr>
          <w:rFonts w:cstheme="minorHAnsi"/>
          <w:sz w:val="20"/>
          <w:szCs w:val="20"/>
        </w:rPr>
        <w:t>Organizacja zajęć warsztatowych w Poznaniu - Instytut Obserwatorium Astronomiczne, UAM</w:t>
      </w:r>
    </w:p>
    <w:p w:rsidR="00481F64" w:rsidRPr="00DC0B1D" w:rsidRDefault="0033312A" w:rsidP="00702371">
      <w:pPr>
        <w:pStyle w:val="Tekstpodstawowy"/>
        <w:numPr>
          <w:ilvl w:val="0"/>
          <w:numId w:val="5"/>
        </w:numPr>
        <w:ind w:left="993"/>
        <w:jc w:val="both"/>
        <w:rPr>
          <w:rFonts w:cstheme="minorHAnsi"/>
          <w:sz w:val="20"/>
          <w:szCs w:val="20"/>
        </w:rPr>
      </w:pPr>
      <w:r w:rsidRPr="00DC0B1D">
        <w:rPr>
          <w:rFonts w:cstheme="minorHAnsi"/>
          <w:sz w:val="20"/>
          <w:szCs w:val="20"/>
        </w:rPr>
        <w:t>Koło Zainteresowań</w:t>
      </w:r>
      <w:r w:rsidR="00481F64" w:rsidRPr="00DC0B1D">
        <w:rPr>
          <w:rFonts w:cstheme="minorHAnsi"/>
          <w:sz w:val="20"/>
          <w:szCs w:val="20"/>
        </w:rPr>
        <w:t xml:space="preserve"> Młody Czytelnik: klub dyskusyjny</w:t>
      </w:r>
    </w:p>
    <w:p w:rsidR="00481F64" w:rsidRPr="007F5188" w:rsidRDefault="00481F64" w:rsidP="00702371">
      <w:pPr>
        <w:pStyle w:val="Nagwek2"/>
        <w:numPr>
          <w:ilvl w:val="1"/>
          <w:numId w:val="3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5188">
        <w:rPr>
          <w:rFonts w:asciiTheme="minorHAnsi" w:hAnsiTheme="minorHAnsi" w:cstheme="minorHAnsi"/>
          <w:sz w:val="20"/>
          <w:szCs w:val="20"/>
        </w:rPr>
        <w:t>Liceum w Zespole Szkół Ekonomiczno - Administracyjnych im. St. Wł. Grabskich w Kole [LOZEA]</w:t>
      </w:r>
    </w:p>
    <w:p w:rsidR="00481F64" w:rsidRPr="007F5188" w:rsidRDefault="00481F64" w:rsidP="00702371">
      <w:pPr>
        <w:pStyle w:val="Tekstpodstawowy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zajęcia wyrówn</w:t>
      </w:r>
      <w:r w:rsidR="00D81CCC" w:rsidRPr="007F5188">
        <w:rPr>
          <w:rFonts w:cstheme="minorHAnsi"/>
          <w:sz w:val="20"/>
          <w:szCs w:val="20"/>
        </w:rPr>
        <w:t>awcze</w:t>
      </w:r>
      <w:r w:rsidRPr="007F5188">
        <w:rPr>
          <w:rFonts w:cstheme="minorHAnsi"/>
          <w:sz w:val="20"/>
          <w:szCs w:val="20"/>
        </w:rPr>
        <w:t xml:space="preserve"> z przedm</w:t>
      </w:r>
      <w:r w:rsidR="00D81CCC" w:rsidRPr="007F5188">
        <w:rPr>
          <w:rFonts w:cstheme="minorHAnsi"/>
          <w:sz w:val="20"/>
          <w:szCs w:val="20"/>
        </w:rPr>
        <w:t xml:space="preserve">iotów </w:t>
      </w:r>
      <w:r w:rsidRPr="007F5188">
        <w:rPr>
          <w:rFonts w:cstheme="minorHAnsi"/>
          <w:sz w:val="20"/>
          <w:szCs w:val="20"/>
        </w:rPr>
        <w:t>mat</w:t>
      </w:r>
      <w:r w:rsidR="00D81CCC" w:rsidRPr="007F5188">
        <w:rPr>
          <w:rFonts w:cstheme="minorHAnsi"/>
          <w:sz w:val="20"/>
          <w:szCs w:val="20"/>
        </w:rPr>
        <w:t>ematyczno-przyrodniczych</w:t>
      </w:r>
    </w:p>
    <w:p w:rsidR="00481F64" w:rsidRPr="007F5188" w:rsidRDefault="000349B7" w:rsidP="00702371">
      <w:pPr>
        <w:pStyle w:val="Tekstpodstawowy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Koło Zainteresowań</w:t>
      </w:r>
      <w:r w:rsidR="00481F64" w:rsidRPr="007F5188">
        <w:rPr>
          <w:rFonts w:cstheme="minorHAnsi"/>
          <w:sz w:val="20"/>
          <w:szCs w:val="20"/>
        </w:rPr>
        <w:t xml:space="preserve"> MŁODYCH NAUKOWCÓW</w:t>
      </w:r>
    </w:p>
    <w:p w:rsidR="00481F64" w:rsidRPr="007F5188" w:rsidRDefault="00481F64" w:rsidP="00702371">
      <w:pPr>
        <w:pStyle w:val="Tekstpodstawowy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Organizacja zajęć warsztatowych Wycieczka przyrodnicza "Małe Ojczyzny</w:t>
      </w:r>
      <w:r w:rsidR="0033312A" w:rsidRPr="007F5188">
        <w:rPr>
          <w:rFonts w:cstheme="minorHAnsi"/>
          <w:sz w:val="20"/>
          <w:szCs w:val="20"/>
        </w:rPr>
        <w:t>”</w:t>
      </w:r>
    </w:p>
    <w:p w:rsidR="00481F64" w:rsidRPr="007F5188" w:rsidRDefault="00481F64" w:rsidP="00702371">
      <w:pPr>
        <w:pStyle w:val="Tekstpodstawowy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Organizacja zajęć warsztatowych w Poznaniu - La</w:t>
      </w:r>
      <w:r w:rsidR="00D81CCC" w:rsidRPr="007F5188">
        <w:rPr>
          <w:rFonts w:cstheme="minorHAnsi"/>
          <w:sz w:val="20"/>
          <w:szCs w:val="20"/>
        </w:rPr>
        <w:t>boratorium Wyobraźni, Park Naukowo</w:t>
      </w:r>
      <w:r w:rsidRPr="007F5188">
        <w:rPr>
          <w:rFonts w:cstheme="minorHAnsi"/>
          <w:sz w:val="20"/>
          <w:szCs w:val="20"/>
        </w:rPr>
        <w:t>-Tech</w:t>
      </w:r>
      <w:r w:rsidR="00D81CCC" w:rsidRPr="007F5188">
        <w:rPr>
          <w:rFonts w:cstheme="minorHAnsi"/>
          <w:sz w:val="20"/>
          <w:szCs w:val="20"/>
        </w:rPr>
        <w:t>niczny</w:t>
      </w:r>
    </w:p>
    <w:p w:rsidR="00481F64" w:rsidRPr="007F5188" w:rsidRDefault="00481F64" w:rsidP="00702371">
      <w:pPr>
        <w:pStyle w:val="Nagwek2"/>
        <w:numPr>
          <w:ilvl w:val="1"/>
          <w:numId w:val="3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5188">
        <w:rPr>
          <w:rFonts w:asciiTheme="minorHAnsi" w:hAnsiTheme="minorHAnsi" w:cstheme="minorHAnsi"/>
          <w:sz w:val="20"/>
          <w:szCs w:val="20"/>
        </w:rPr>
        <w:t>Wsparcie dla Zespołu Opiekuńczo-Edukacyjno - Wychowawczego w Kole [ZOEW]</w:t>
      </w:r>
    </w:p>
    <w:p w:rsidR="00481F64" w:rsidRPr="007F5188" w:rsidRDefault="00481F64" w:rsidP="00702371">
      <w:pPr>
        <w:pStyle w:val="Nagwek2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F5188">
        <w:rPr>
          <w:rFonts w:asciiTheme="minorHAnsi" w:hAnsiTheme="minorHAnsi" w:cstheme="minorHAnsi"/>
          <w:b w:val="0"/>
          <w:sz w:val="20"/>
          <w:szCs w:val="20"/>
        </w:rPr>
        <w:lastRenderedPageBreak/>
        <w:t>zajęcia wyrówn</w:t>
      </w:r>
      <w:r w:rsidR="00D81CCC" w:rsidRPr="007F5188">
        <w:rPr>
          <w:rFonts w:asciiTheme="minorHAnsi" w:hAnsiTheme="minorHAnsi" w:cstheme="minorHAnsi"/>
          <w:b w:val="0"/>
          <w:sz w:val="20"/>
          <w:szCs w:val="20"/>
        </w:rPr>
        <w:t>awcze z przedmiotów matematyczno</w:t>
      </w:r>
      <w:r w:rsidRPr="007F5188">
        <w:rPr>
          <w:rFonts w:asciiTheme="minorHAnsi" w:hAnsiTheme="minorHAnsi" w:cstheme="minorHAnsi"/>
          <w:b w:val="0"/>
          <w:sz w:val="20"/>
          <w:szCs w:val="20"/>
        </w:rPr>
        <w:t>-przyrodn</w:t>
      </w:r>
      <w:r w:rsidR="00D81CCC" w:rsidRPr="007F5188">
        <w:rPr>
          <w:rFonts w:asciiTheme="minorHAnsi" w:hAnsiTheme="minorHAnsi" w:cstheme="minorHAnsi"/>
          <w:b w:val="0"/>
          <w:sz w:val="20"/>
          <w:szCs w:val="20"/>
        </w:rPr>
        <w:t>iczych</w:t>
      </w:r>
    </w:p>
    <w:p w:rsidR="00481F64" w:rsidRPr="007F5188" w:rsidRDefault="000349B7" w:rsidP="00702371">
      <w:pPr>
        <w:pStyle w:val="Nagwek2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F5188">
        <w:rPr>
          <w:rFonts w:asciiTheme="minorHAnsi" w:hAnsiTheme="minorHAnsi" w:cstheme="minorHAnsi"/>
          <w:b w:val="0"/>
          <w:sz w:val="20"/>
          <w:szCs w:val="20"/>
        </w:rPr>
        <w:t>Koło Zainteresowań</w:t>
      </w:r>
      <w:r w:rsidR="00481F64" w:rsidRPr="007F5188">
        <w:rPr>
          <w:rFonts w:asciiTheme="minorHAnsi" w:hAnsiTheme="minorHAnsi" w:cstheme="minorHAnsi"/>
          <w:b w:val="0"/>
          <w:sz w:val="20"/>
          <w:szCs w:val="20"/>
        </w:rPr>
        <w:t xml:space="preserve"> Teatr Szkolny</w:t>
      </w:r>
    </w:p>
    <w:p w:rsidR="00481F64" w:rsidRPr="007F5188" w:rsidRDefault="00481F64" w:rsidP="00702371">
      <w:pPr>
        <w:pStyle w:val="Nagwek2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F5188">
        <w:rPr>
          <w:rFonts w:asciiTheme="minorHAnsi" w:hAnsiTheme="minorHAnsi" w:cstheme="minorHAnsi"/>
          <w:b w:val="0"/>
          <w:sz w:val="20"/>
          <w:szCs w:val="20"/>
        </w:rPr>
        <w:t>Organizacja zajęć warsztatowych w Warszawie - Centrum Nauki Kopernik</w:t>
      </w:r>
    </w:p>
    <w:p w:rsidR="00481F64" w:rsidRPr="007F5188" w:rsidRDefault="00481F64" w:rsidP="00702371">
      <w:pPr>
        <w:pStyle w:val="Nagwek2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F5188">
        <w:rPr>
          <w:rFonts w:asciiTheme="minorHAnsi" w:hAnsiTheme="minorHAnsi" w:cstheme="minorHAnsi"/>
          <w:b w:val="0"/>
          <w:sz w:val="20"/>
          <w:szCs w:val="20"/>
        </w:rPr>
        <w:t>Organizacja zajęć warsztatowych w Poznaniu - Instyt</w:t>
      </w:r>
      <w:r w:rsidR="00D81CCC" w:rsidRPr="007F5188">
        <w:rPr>
          <w:rFonts w:asciiTheme="minorHAnsi" w:hAnsiTheme="minorHAnsi" w:cstheme="minorHAnsi"/>
          <w:b w:val="0"/>
          <w:sz w:val="20"/>
          <w:szCs w:val="20"/>
        </w:rPr>
        <w:t>ut</w:t>
      </w:r>
      <w:r w:rsidRPr="007F5188">
        <w:rPr>
          <w:rFonts w:asciiTheme="minorHAnsi" w:hAnsiTheme="minorHAnsi" w:cstheme="minorHAnsi"/>
          <w:b w:val="0"/>
          <w:sz w:val="20"/>
          <w:szCs w:val="20"/>
        </w:rPr>
        <w:t xml:space="preserve"> Obserwatorium Astronomiczne, UAM</w:t>
      </w:r>
    </w:p>
    <w:p w:rsidR="00DC0B1D" w:rsidRDefault="00481F64" w:rsidP="00702371">
      <w:pPr>
        <w:pStyle w:val="Nagwek2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F5188">
        <w:rPr>
          <w:rFonts w:asciiTheme="minorHAnsi" w:hAnsiTheme="minorHAnsi" w:cstheme="minorHAnsi"/>
          <w:b w:val="0"/>
          <w:sz w:val="20"/>
          <w:szCs w:val="20"/>
        </w:rPr>
        <w:t xml:space="preserve">Zajęcia logopedyczne z zastosowaniem metody </w:t>
      </w:r>
      <w:proofErr w:type="spellStart"/>
      <w:r w:rsidRPr="007F5188">
        <w:rPr>
          <w:rFonts w:asciiTheme="minorHAnsi" w:hAnsiTheme="minorHAnsi" w:cstheme="minorHAnsi"/>
          <w:b w:val="0"/>
          <w:sz w:val="20"/>
          <w:szCs w:val="20"/>
        </w:rPr>
        <w:t>Tomatisa</w:t>
      </w:r>
      <w:proofErr w:type="spellEnd"/>
      <w:r w:rsidRPr="007F5188">
        <w:rPr>
          <w:rFonts w:asciiTheme="minorHAnsi" w:hAnsiTheme="minorHAnsi" w:cstheme="minorHAnsi"/>
          <w:b w:val="0"/>
          <w:sz w:val="20"/>
          <w:szCs w:val="20"/>
        </w:rPr>
        <w:t xml:space="preserve"> i </w:t>
      </w:r>
      <w:proofErr w:type="spellStart"/>
      <w:r w:rsidRPr="007F5188">
        <w:rPr>
          <w:rFonts w:asciiTheme="minorHAnsi" w:hAnsiTheme="minorHAnsi" w:cstheme="minorHAnsi"/>
          <w:b w:val="0"/>
          <w:sz w:val="20"/>
          <w:szCs w:val="20"/>
        </w:rPr>
        <w:t>Warnkego</w:t>
      </w:r>
      <w:proofErr w:type="spellEnd"/>
      <w:r w:rsidR="000A375C" w:rsidRPr="007F5188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DC0B1D" w:rsidRPr="00DC0B1D" w:rsidRDefault="00211B00" w:rsidP="00702371">
      <w:pPr>
        <w:pStyle w:val="Nagwek2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C0B1D">
        <w:rPr>
          <w:rFonts w:asciiTheme="minorHAnsi" w:hAnsiTheme="minorHAnsi" w:cstheme="minorHAnsi"/>
          <w:b w:val="0"/>
          <w:sz w:val="20"/>
          <w:szCs w:val="20"/>
        </w:rPr>
        <w:t>Zajęcia będą</w:t>
      </w:r>
      <w:r w:rsidR="00432659" w:rsidRPr="00DC0B1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C0B1D">
        <w:rPr>
          <w:rFonts w:asciiTheme="minorHAnsi" w:hAnsiTheme="minorHAnsi" w:cstheme="minorHAnsi"/>
          <w:b w:val="0"/>
          <w:sz w:val="20"/>
          <w:szCs w:val="20"/>
        </w:rPr>
        <w:t>się odbywać w poszczególnych placówkach dydaktycznych</w:t>
      </w:r>
      <w:r w:rsidRPr="00DC0B1D">
        <w:rPr>
          <w:rFonts w:asciiTheme="minorHAnsi" w:hAnsiTheme="minorHAnsi" w:cstheme="minorHAnsi"/>
          <w:sz w:val="20"/>
          <w:szCs w:val="20"/>
        </w:rPr>
        <w:t>.</w:t>
      </w:r>
    </w:p>
    <w:p w:rsidR="00ED2964" w:rsidRPr="00AB1D78" w:rsidRDefault="00211B00" w:rsidP="00702371">
      <w:pPr>
        <w:pStyle w:val="Nagwek2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C0B1D">
        <w:rPr>
          <w:rFonts w:asciiTheme="minorHAnsi" w:hAnsiTheme="minorHAnsi" w:cstheme="minorHAnsi"/>
          <w:b w:val="0"/>
          <w:sz w:val="20"/>
          <w:szCs w:val="20"/>
        </w:rPr>
        <w:t>Wszystkie formy wsparcia są bezpłatne.</w:t>
      </w:r>
    </w:p>
    <w:p w:rsidR="00570A77" w:rsidRPr="007F5188" w:rsidRDefault="00807360" w:rsidP="00DD3AC2">
      <w:pPr>
        <w:pStyle w:val="Tekstpodstawowy"/>
        <w:jc w:val="center"/>
        <w:rPr>
          <w:rFonts w:cstheme="minorHAnsi"/>
          <w:b/>
          <w:sz w:val="20"/>
          <w:szCs w:val="20"/>
          <w:lang w:eastAsia="pl-PL"/>
        </w:rPr>
      </w:pPr>
      <w:r w:rsidRPr="007F5188">
        <w:rPr>
          <w:rFonts w:cstheme="minorHAnsi"/>
          <w:b/>
          <w:sz w:val="20"/>
          <w:szCs w:val="20"/>
          <w:lang w:eastAsia="pl-PL"/>
        </w:rPr>
        <w:t>V</w:t>
      </w:r>
      <w:r w:rsidR="00211B00" w:rsidRPr="007F5188">
        <w:rPr>
          <w:rFonts w:cstheme="minorHAnsi"/>
          <w:b/>
          <w:sz w:val="20"/>
          <w:szCs w:val="20"/>
          <w:lang w:eastAsia="pl-PL"/>
        </w:rPr>
        <w:t>I. Prawa i obowiązki uczestnika</w:t>
      </w:r>
    </w:p>
    <w:p w:rsidR="00570A77" w:rsidRPr="007F5188" w:rsidRDefault="00B61071" w:rsidP="00DD3AC2">
      <w:pPr>
        <w:pStyle w:val="Tekstpodstawowy"/>
        <w:jc w:val="center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§9</w:t>
      </w:r>
    </w:p>
    <w:p w:rsidR="00F73C2A" w:rsidRPr="007F5188" w:rsidRDefault="00211B00" w:rsidP="00702371">
      <w:pPr>
        <w:pStyle w:val="Tekstpodstawowy"/>
        <w:numPr>
          <w:ilvl w:val="0"/>
          <w:numId w:val="18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Wszyscy uczestnicy projektu mają prawo do pełnej informacji dotyczącej swojego uczestnictwa w projekcie, w tym w szczególności o terminach, miejscach i zasadach uczestnictwa w wybranych formach wsparcia przewidzianych w projekcie</w:t>
      </w:r>
      <w:r w:rsidR="00F73C2A" w:rsidRPr="007F5188">
        <w:rPr>
          <w:rFonts w:cstheme="minorHAnsi"/>
          <w:sz w:val="20"/>
          <w:szCs w:val="20"/>
          <w:lang w:eastAsia="pl-PL"/>
        </w:rPr>
        <w:t>.</w:t>
      </w:r>
    </w:p>
    <w:p w:rsidR="00F73C2A" w:rsidRPr="007F5188" w:rsidRDefault="00F73C2A" w:rsidP="00702371">
      <w:pPr>
        <w:pStyle w:val="Tekstpodstawowy"/>
        <w:numPr>
          <w:ilvl w:val="0"/>
          <w:numId w:val="18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Uczestnikowi Projektu przysługuje prawo do:</w:t>
      </w:r>
    </w:p>
    <w:p w:rsidR="00F73C2A" w:rsidRPr="007F5188" w:rsidRDefault="00F73C2A" w:rsidP="00702371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5188">
        <w:rPr>
          <w:rFonts w:eastAsia="Times New Roman" w:cstheme="minorHAnsi"/>
          <w:sz w:val="20"/>
          <w:szCs w:val="20"/>
          <w:lang w:eastAsia="pl-PL"/>
        </w:rPr>
        <w:t>b</w:t>
      </w:r>
      <w:r w:rsidR="002103ED" w:rsidRPr="007F5188">
        <w:rPr>
          <w:rFonts w:eastAsia="Times New Roman" w:cstheme="minorHAnsi"/>
          <w:sz w:val="20"/>
          <w:szCs w:val="20"/>
          <w:lang w:eastAsia="pl-PL"/>
        </w:rPr>
        <w:t>ezpłatnego udziału w zajęciach</w:t>
      </w:r>
    </w:p>
    <w:p w:rsidR="00F73C2A" w:rsidRPr="007F5188" w:rsidRDefault="00F73C2A" w:rsidP="00702371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5188">
        <w:rPr>
          <w:rFonts w:eastAsia="Times New Roman" w:cstheme="minorHAnsi"/>
          <w:sz w:val="20"/>
          <w:szCs w:val="20"/>
          <w:lang w:eastAsia="pl-PL"/>
        </w:rPr>
        <w:t>re</w:t>
      </w:r>
      <w:r w:rsidR="002103ED" w:rsidRPr="007F5188">
        <w:rPr>
          <w:rFonts w:eastAsia="Times New Roman" w:cstheme="minorHAnsi"/>
          <w:sz w:val="20"/>
          <w:szCs w:val="20"/>
          <w:lang w:eastAsia="pl-PL"/>
        </w:rPr>
        <w:t>zygnacji z udziału w zajęciach.</w:t>
      </w:r>
    </w:p>
    <w:p w:rsidR="00F73C2A" w:rsidRPr="007F5188" w:rsidRDefault="00F73C2A" w:rsidP="00702371">
      <w:pPr>
        <w:pStyle w:val="Akapitzlist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73C2A" w:rsidRPr="007F5188" w:rsidRDefault="00211B00" w:rsidP="00702371">
      <w:pPr>
        <w:pStyle w:val="Tekstpodstawowy"/>
        <w:numPr>
          <w:ilvl w:val="0"/>
          <w:numId w:val="18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  <w:lang w:eastAsia="pl-PL"/>
        </w:rPr>
        <w:t>Uczestnicy projektu</w:t>
      </w:r>
      <w:r w:rsidR="00570A77" w:rsidRPr="007F5188">
        <w:rPr>
          <w:rFonts w:cstheme="minorHAnsi"/>
          <w:sz w:val="20"/>
          <w:szCs w:val="20"/>
          <w:lang w:eastAsia="pl-PL"/>
        </w:rPr>
        <w:t xml:space="preserve"> </w:t>
      </w:r>
      <w:r w:rsidRPr="007F5188">
        <w:rPr>
          <w:rFonts w:cstheme="minorHAnsi"/>
          <w:sz w:val="20"/>
          <w:szCs w:val="20"/>
          <w:lang w:eastAsia="pl-PL"/>
        </w:rPr>
        <w:t>są zobowiązani</w:t>
      </w:r>
      <w:r w:rsidR="00570A77" w:rsidRPr="007F5188">
        <w:rPr>
          <w:rFonts w:cstheme="minorHAnsi"/>
          <w:sz w:val="20"/>
          <w:szCs w:val="20"/>
          <w:lang w:eastAsia="pl-PL"/>
        </w:rPr>
        <w:t xml:space="preserve"> </w:t>
      </w:r>
      <w:r w:rsidRPr="007F5188">
        <w:rPr>
          <w:rFonts w:cstheme="minorHAnsi"/>
          <w:sz w:val="20"/>
          <w:szCs w:val="20"/>
          <w:lang w:eastAsia="pl-PL"/>
        </w:rPr>
        <w:t>do regularnego</w:t>
      </w:r>
      <w:r w:rsidR="00F73C2A" w:rsidRPr="007F5188">
        <w:rPr>
          <w:rFonts w:cstheme="minorHAnsi"/>
          <w:sz w:val="20"/>
          <w:szCs w:val="20"/>
          <w:lang w:eastAsia="pl-PL"/>
        </w:rPr>
        <w:t xml:space="preserve"> i aktywnego</w:t>
      </w:r>
      <w:r w:rsidRPr="007F5188">
        <w:rPr>
          <w:rFonts w:cstheme="minorHAnsi"/>
          <w:sz w:val="20"/>
          <w:szCs w:val="20"/>
          <w:lang w:eastAsia="pl-PL"/>
        </w:rPr>
        <w:t xml:space="preserve"> uczestnictwa w formach wsparcia.</w:t>
      </w:r>
    </w:p>
    <w:p w:rsidR="00F73C2A" w:rsidRPr="007F5188" w:rsidRDefault="00387474" w:rsidP="00702371">
      <w:pPr>
        <w:pStyle w:val="Tekstpodstawowy"/>
        <w:numPr>
          <w:ilvl w:val="0"/>
          <w:numId w:val="18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</w:rPr>
        <w:t>Rodzice/opiekunowie są zobowiązani do wypełnienia wszystkich wymaganych</w:t>
      </w:r>
      <w:r w:rsidR="00C51DA0" w:rsidRPr="007F5188">
        <w:rPr>
          <w:rFonts w:eastAsia="Times New Roman" w:cstheme="minorHAnsi"/>
          <w:sz w:val="20"/>
          <w:szCs w:val="20"/>
          <w:lang w:eastAsia="pl-PL"/>
        </w:rPr>
        <w:t xml:space="preserve"> ankiet i innych dokumentów przekazywanych przez koordynatora szkolnego w okresie realizacji i trwałości projektu.</w:t>
      </w:r>
    </w:p>
    <w:p w:rsidR="00F73C2A" w:rsidRPr="007F5188" w:rsidRDefault="00387474" w:rsidP="00702371">
      <w:pPr>
        <w:pStyle w:val="Tekstpodstawowy"/>
        <w:numPr>
          <w:ilvl w:val="0"/>
          <w:numId w:val="18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</w:rPr>
        <w:t>W przypadku zmiany lub pojawienia się dodatkowych dokumentów wymaganych od uczestników projektu zobowiązani są oni dostarczyć ww. dokumenty w trybie i terminie wskazanym przez Realizatora.</w:t>
      </w:r>
    </w:p>
    <w:p w:rsidR="00F73C2A" w:rsidRPr="007F5188" w:rsidRDefault="00387474" w:rsidP="00702371">
      <w:pPr>
        <w:pStyle w:val="Tekstpodstawowy"/>
        <w:numPr>
          <w:ilvl w:val="0"/>
          <w:numId w:val="18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</w:rPr>
        <w:t>Wszyscy uczestnicy projektu zobowiązani są do informowania Realizatora</w:t>
      </w:r>
      <w:r w:rsidR="00ED2964" w:rsidRPr="007F5188">
        <w:rPr>
          <w:rFonts w:cstheme="minorHAnsi"/>
          <w:sz w:val="20"/>
          <w:szCs w:val="20"/>
        </w:rPr>
        <w:t xml:space="preserve"> </w:t>
      </w:r>
      <w:r w:rsidRPr="007F5188">
        <w:rPr>
          <w:rFonts w:cstheme="minorHAnsi"/>
          <w:sz w:val="20"/>
          <w:szCs w:val="20"/>
        </w:rPr>
        <w:t>o ewentualnych zmianach istotnych danych osobowych, np. zmiana nazwiska, numeru telefonu, adresu zamieszkania, miejsca zatrudnienia.</w:t>
      </w:r>
    </w:p>
    <w:p w:rsidR="000349B7" w:rsidRPr="00AB1D78" w:rsidRDefault="00387474" w:rsidP="00702371">
      <w:pPr>
        <w:pStyle w:val="Tekstpodstawowy"/>
        <w:numPr>
          <w:ilvl w:val="0"/>
          <w:numId w:val="18"/>
        </w:numPr>
        <w:ind w:left="426"/>
        <w:jc w:val="both"/>
        <w:rPr>
          <w:rFonts w:cstheme="minorHAnsi"/>
          <w:sz w:val="20"/>
          <w:szCs w:val="20"/>
          <w:lang w:eastAsia="pl-PL"/>
        </w:rPr>
      </w:pPr>
      <w:r w:rsidRPr="007F5188">
        <w:rPr>
          <w:rFonts w:cstheme="minorHAnsi"/>
          <w:sz w:val="20"/>
          <w:szCs w:val="20"/>
        </w:rPr>
        <w:t>Niewypełnienie obowiązków zawartych w</w:t>
      </w:r>
      <w:r w:rsidR="00ED2964" w:rsidRPr="007F5188">
        <w:rPr>
          <w:rFonts w:cstheme="minorHAnsi"/>
          <w:sz w:val="20"/>
          <w:szCs w:val="20"/>
        </w:rPr>
        <w:t xml:space="preserve"> </w:t>
      </w:r>
      <w:r w:rsidRPr="007F5188">
        <w:rPr>
          <w:rFonts w:cstheme="minorHAnsi"/>
          <w:sz w:val="20"/>
          <w:szCs w:val="20"/>
        </w:rPr>
        <w:t>niniejszym Regulaminie może spowodować</w:t>
      </w:r>
      <w:r w:rsidR="00ED2964" w:rsidRPr="007F5188">
        <w:rPr>
          <w:rFonts w:cstheme="minorHAnsi"/>
          <w:sz w:val="20"/>
          <w:szCs w:val="20"/>
        </w:rPr>
        <w:t xml:space="preserve"> </w:t>
      </w:r>
      <w:r w:rsidRPr="007F5188">
        <w:rPr>
          <w:rFonts w:cstheme="minorHAnsi"/>
          <w:sz w:val="20"/>
          <w:szCs w:val="20"/>
        </w:rPr>
        <w:t>skreślenie z listy uczestników projektu.</w:t>
      </w:r>
    </w:p>
    <w:p w:rsidR="00ED2964" w:rsidRPr="007F5188" w:rsidRDefault="00807360" w:rsidP="008D7701">
      <w:pPr>
        <w:pStyle w:val="Tekstpodstawowy"/>
        <w:jc w:val="center"/>
        <w:rPr>
          <w:rFonts w:cstheme="minorHAnsi"/>
          <w:b/>
          <w:sz w:val="20"/>
          <w:szCs w:val="20"/>
        </w:rPr>
      </w:pPr>
      <w:r w:rsidRPr="007F5188">
        <w:rPr>
          <w:rFonts w:cstheme="minorHAnsi"/>
          <w:b/>
          <w:sz w:val="20"/>
          <w:szCs w:val="20"/>
        </w:rPr>
        <w:t>VI</w:t>
      </w:r>
      <w:r w:rsidR="00387474" w:rsidRPr="007F5188">
        <w:rPr>
          <w:rFonts w:cstheme="minorHAnsi"/>
          <w:b/>
          <w:sz w:val="20"/>
          <w:szCs w:val="20"/>
        </w:rPr>
        <w:t>I. Rezygnacja uczestnika</w:t>
      </w:r>
    </w:p>
    <w:p w:rsidR="00ED2964" w:rsidRPr="007F5188" w:rsidRDefault="00B61071" w:rsidP="008D7701">
      <w:pPr>
        <w:pStyle w:val="Tekstpodstawowy"/>
        <w:jc w:val="center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§10</w:t>
      </w:r>
    </w:p>
    <w:p w:rsidR="00460F27" w:rsidRDefault="00387474" w:rsidP="008D7701">
      <w:pPr>
        <w:pStyle w:val="Tekstpodstawowy"/>
        <w:numPr>
          <w:ilvl w:val="0"/>
          <w:numId w:val="23"/>
        </w:numPr>
        <w:ind w:left="426"/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Uczestnik projektu może zrezygnować lub zostać wykluczonym z udziału w projekcie.</w:t>
      </w:r>
    </w:p>
    <w:p w:rsidR="00460F27" w:rsidRDefault="00387474" w:rsidP="008D7701">
      <w:pPr>
        <w:pStyle w:val="Tekstpodstawowy"/>
        <w:numPr>
          <w:ilvl w:val="0"/>
          <w:numId w:val="23"/>
        </w:numPr>
        <w:ind w:left="426"/>
        <w:jc w:val="both"/>
        <w:rPr>
          <w:rFonts w:cstheme="minorHAnsi"/>
          <w:sz w:val="20"/>
          <w:szCs w:val="20"/>
        </w:rPr>
      </w:pPr>
      <w:r w:rsidRPr="00460F27">
        <w:rPr>
          <w:rFonts w:cstheme="minorHAnsi"/>
          <w:sz w:val="20"/>
          <w:szCs w:val="20"/>
        </w:rPr>
        <w:t>Uczestnik jest zobowiązany do poinformowania Realizatora</w:t>
      </w:r>
      <w:r w:rsidR="004737BB" w:rsidRPr="00460F27">
        <w:rPr>
          <w:rFonts w:cstheme="minorHAnsi"/>
          <w:sz w:val="20"/>
          <w:szCs w:val="20"/>
        </w:rPr>
        <w:t xml:space="preserve"> </w:t>
      </w:r>
      <w:r w:rsidRPr="00460F27">
        <w:rPr>
          <w:rFonts w:cstheme="minorHAnsi"/>
          <w:sz w:val="20"/>
          <w:szCs w:val="20"/>
        </w:rPr>
        <w:t xml:space="preserve">(w formie pisemnej lub mailowej) </w:t>
      </w:r>
      <w:r w:rsidR="00BE671C" w:rsidRPr="00460F27">
        <w:rPr>
          <w:rFonts w:cstheme="minorHAnsi"/>
          <w:sz w:val="20"/>
          <w:szCs w:val="20"/>
        </w:rPr>
        <w:br/>
      </w:r>
      <w:r w:rsidRPr="00460F27">
        <w:rPr>
          <w:rFonts w:cstheme="minorHAnsi"/>
          <w:sz w:val="20"/>
          <w:szCs w:val="20"/>
        </w:rPr>
        <w:t>o rezygnacji w terminie do 7 dni od momentu zaistnienia przyczyn powodujących konieczność rezygnacji z projektu.</w:t>
      </w:r>
    </w:p>
    <w:p w:rsidR="004737BB" w:rsidRPr="00460F27" w:rsidRDefault="00387474" w:rsidP="008D7701">
      <w:pPr>
        <w:pStyle w:val="Tekstpodstawowy"/>
        <w:numPr>
          <w:ilvl w:val="0"/>
          <w:numId w:val="23"/>
        </w:numPr>
        <w:ind w:left="426"/>
        <w:jc w:val="both"/>
        <w:rPr>
          <w:rFonts w:cstheme="minorHAnsi"/>
          <w:sz w:val="20"/>
          <w:szCs w:val="20"/>
        </w:rPr>
      </w:pPr>
      <w:r w:rsidRPr="00460F27">
        <w:rPr>
          <w:rFonts w:cstheme="minorHAnsi"/>
          <w:sz w:val="20"/>
          <w:szCs w:val="20"/>
        </w:rPr>
        <w:t>Uczestnik może zostać wykluczony z udziału w projekcie z powodu:</w:t>
      </w:r>
    </w:p>
    <w:p w:rsidR="004737BB" w:rsidRPr="007F5188" w:rsidRDefault="00387474" w:rsidP="008D7701">
      <w:pPr>
        <w:pStyle w:val="Tekstpodstawowy"/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a)</w:t>
      </w:r>
      <w:r w:rsidR="008D7701" w:rsidRPr="007F5188">
        <w:rPr>
          <w:rFonts w:cstheme="minorHAnsi"/>
          <w:sz w:val="20"/>
          <w:szCs w:val="20"/>
        </w:rPr>
        <w:t xml:space="preserve"> </w:t>
      </w:r>
      <w:r w:rsidRPr="007F5188">
        <w:rPr>
          <w:rFonts w:cstheme="minorHAnsi"/>
          <w:sz w:val="20"/>
          <w:szCs w:val="20"/>
        </w:rPr>
        <w:t>podania w dokumentach rekrutacyjnych nieprawdziwych danych i informacji,</w:t>
      </w:r>
    </w:p>
    <w:p w:rsidR="00A74A43" w:rsidRPr="007F5188" w:rsidRDefault="00387474" w:rsidP="008D7701">
      <w:pPr>
        <w:pStyle w:val="Tekstpodstawowy"/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7F5188">
        <w:rPr>
          <w:rFonts w:cstheme="minorHAnsi"/>
          <w:sz w:val="20"/>
          <w:szCs w:val="20"/>
        </w:rPr>
        <w:t>b)</w:t>
      </w:r>
      <w:r w:rsidR="008D7701" w:rsidRPr="007F5188">
        <w:rPr>
          <w:rFonts w:cstheme="minorHAnsi"/>
          <w:sz w:val="20"/>
          <w:szCs w:val="20"/>
        </w:rPr>
        <w:t xml:space="preserve"> </w:t>
      </w:r>
      <w:r w:rsidR="00A74A43" w:rsidRPr="007F5188">
        <w:rPr>
          <w:rFonts w:cstheme="minorHAnsi"/>
          <w:sz w:val="20"/>
          <w:szCs w:val="20"/>
        </w:rPr>
        <w:t>n</w:t>
      </w:r>
      <w:r w:rsidR="00A74A43" w:rsidRPr="007F518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ieusprawiedliwionej nieobecności uczestnika Projektu w zajęciach w wymiarze ponad </w:t>
      </w:r>
      <w:r w:rsidR="00A74A43"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20% </w:t>
      </w:r>
      <w:r w:rsidR="00A74A43" w:rsidRPr="007F518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>wszystkich       godzin przewidzianych dla danej grupy,</w:t>
      </w:r>
    </w:p>
    <w:p w:rsidR="00460F27" w:rsidRDefault="00A74A43" w:rsidP="008D7701">
      <w:pPr>
        <w:pStyle w:val="Tekstpodstawowy"/>
        <w:numPr>
          <w:ilvl w:val="0"/>
          <w:numId w:val="23"/>
        </w:numPr>
        <w:ind w:left="426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Decyzję o skreśleniu uczestnika z udziału w danej formie wsparcia podejmuje Komisja. O swojej decyzji Realizator powiadamia Kierownika Projektu. Na wolne miejsce kierowana jest osoba wg kolejności z listy rezerwowej</w:t>
      </w:r>
      <w:r w:rsidR="00460F2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.</w:t>
      </w:r>
    </w:p>
    <w:p w:rsidR="00460F27" w:rsidRDefault="00387474" w:rsidP="008D7701">
      <w:pPr>
        <w:pStyle w:val="Tekstpodstawowy"/>
        <w:numPr>
          <w:ilvl w:val="0"/>
          <w:numId w:val="23"/>
        </w:numPr>
        <w:ind w:left="426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460F27">
        <w:rPr>
          <w:rFonts w:cstheme="minorHAnsi"/>
          <w:sz w:val="20"/>
          <w:szCs w:val="20"/>
        </w:rPr>
        <w:lastRenderedPageBreak/>
        <w:t>W przypadku</w:t>
      </w:r>
      <w:r w:rsidR="004737BB" w:rsidRPr="00460F27">
        <w:rPr>
          <w:rFonts w:cstheme="minorHAnsi"/>
          <w:sz w:val="20"/>
          <w:szCs w:val="20"/>
        </w:rPr>
        <w:t xml:space="preserve"> </w:t>
      </w:r>
      <w:r w:rsidRPr="00460F27">
        <w:rPr>
          <w:rFonts w:cstheme="minorHAnsi"/>
          <w:sz w:val="20"/>
          <w:szCs w:val="20"/>
        </w:rPr>
        <w:t>rezygnacji lub wykluczenia z udziału w projekcie uczestnika będącego na liście głównej, zwolnione miejsce zajmuje osoba z listy rezerwowej.</w:t>
      </w:r>
    </w:p>
    <w:p w:rsidR="00AB1D78" w:rsidRPr="00CE5ADD" w:rsidRDefault="00460F27" w:rsidP="00CE5ADD">
      <w:pPr>
        <w:pStyle w:val="Default"/>
        <w:numPr>
          <w:ilvl w:val="0"/>
          <w:numId w:val="23"/>
        </w:numPr>
        <w:ind w:left="426"/>
        <w:jc w:val="both"/>
      </w:pPr>
      <w:r w:rsidRPr="003D4AEC">
        <w:rPr>
          <w:rFonts w:ascii="Calibri" w:eastAsia="Times New Roman" w:hAnsi="Calibri" w:cs="Calibri"/>
          <w:sz w:val="20"/>
          <w:szCs w:val="20"/>
          <w:highlight w:val="green"/>
          <w:shd w:val="clear" w:color="auto" w:fill="FFFFFF"/>
          <w:lang w:eastAsia="pl-PL"/>
        </w:rPr>
        <w:t>Skreślenie uczestnika Projektu z udziału w danej formie wsparcia jest jednoznaczne ze skreśleniem go z listy uczestników Projektu</w:t>
      </w:r>
      <w:r w:rsidR="005E1113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.</w:t>
      </w:r>
    </w:p>
    <w:p w:rsidR="004737BB" w:rsidRPr="007F5188" w:rsidRDefault="00807360" w:rsidP="008D7701">
      <w:pPr>
        <w:pStyle w:val="Tekstpodstawowy"/>
        <w:jc w:val="center"/>
        <w:rPr>
          <w:rFonts w:cstheme="minorHAnsi"/>
          <w:b/>
          <w:sz w:val="20"/>
          <w:szCs w:val="20"/>
        </w:rPr>
      </w:pPr>
      <w:r w:rsidRPr="007F5188">
        <w:rPr>
          <w:rFonts w:cstheme="minorHAnsi"/>
          <w:b/>
          <w:sz w:val="20"/>
          <w:szCs w:val="20"/>
        </w:rPr>
        <w:t>VIII</w:t>
      </w:r>
      <w:r w:rsidR="00387474" w:rsidRPr="007F5188">
        <w:rPr>
          <w:rFonts w:cstheme="minorHAnsi"/>
          <w:b/>
          <w:sz w:val="20"/>
          <w:szCs w:val="20"/>
        </w:rPr>
        <w:t>. Postanowienia końcowe</w:t>
      </w:r>
    </w:p>
    <w:p w:rsidR="004737BB" w:rsidRPr="007F5188" w:rsidRDefault="00B61071" w:rsidP="008D7701">
      <w:pPr>
        <w:pStyle w:val="Tekstpodstawowy"/>
        <w:jc w:val="center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§11</w:t>
      </w:r>
    </w:p>
    <w:p w:rsidR="00A74A43" w:rsidRPr="007F5188" w:rsidRDefault="00387474" w:rsidP="008D7701">
      <w:pPr>
        <w:pStyle w:val="Tekstpodstawowy"/>
        <w:numPr>
          <w:ilvl w:val="0"/>
          <w:numId w:val="22"/>
        </w:numPr>
        <w:ind w:left="426"/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Każdy uczestnik zobowiązany jest do respektowania zasad niniejszego Regulaminu.</w:t>
      </w:r>
    </w:p>
    <w:p w:rsidR="00A74A43" w:rsidRPr="007F5188" w:rsidRDefault="00387474" w:rsidP="008D7701">
      <w:pPr>
        <w:pStyle w:val="Tekstpodstawowy"/>
        <w:numPr>
          <w:ilvl w:val="0"/>
          <w:numId w:val="22"/>
        </w:numPr>
        <w:ind w:left="426"/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 xml:space="preserve">Niniejszy Regulamin wchodzi w życie z dniem </w:t>
      </w:r>
      <w:r w:rsidR="00A74A43" w:rsidRPr="007F5188">
        <w:rPr>
          <w:rFonts w:cstheme="minorHAnsi"/>
          <w:sz w:val="20"/>
          <w:szCs w:val="20"/>
        </w:rPr>
        <w:t>18.05.</w:t>
      </w:r>
      <w:r w:rsidR="000349B7" w:rsidRPr="007F5188">
        <w:rPr>
          <w:rFonts w:cstheme="minorHAnsi"/>
          <w:sz w:val="20"/>
          <w:szCs w:val="20"/>
        </w:rPr>
        <w:t>2021</w:t>
      </w:r>
      <w:r w:rsidR="00A74A43" w:rsidRPr="007F5188">
        <w:rPr>
          <w:rFonts w:cstheme="minorHAnsi"/>
          <w:sz w:val="20"/>
          <w:szCs w:val="20"/>
        </w:rPr>
        <w:t xml:space="preserve"> </w:t>
      </w:r>
      <w:r w:rsidR="00A74A43"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i obowiązuje przez cały okres realizacji Projektu.</w:t>
      </w:r>
    </w:p>
    <w:p w:rsidR="00A74A43" w:rsidRPr="007F5188" w:rsidRDefault="00387474" w:rsidP="008D7701">
      <w:pPr>
        <w:pStyle w:val="Tekstpodstawowy"/>
        <w:numPr>
          <w:ilvl w:val="0"/>
          <w:numId w:val="22"/>
        </w:numPr>
        <w:ind w:left="426"/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Realizator zastrzega sobie prawo zmiany niniejszego Regulaminu. Wszelkie zmiany Regulaminu wymagają formy pisemnej. Zmiany wchodzą w życie z dniem opublikowania zmienionego Regulaminu na stronie internetowej Realizatora</w:t>
      </w:r>
      <w:r w:rsidR="00A74A43" w:rsidRPr="007F5188">
        <w:rPr>
          <w:rFonts w:cstheme="minorHAnsi"/>
          <w:sz w:val="20"/>
          <w:szCs w:val="20"/>
        </w:rPr>
        <w:t>.</w:t>
      </w:r>
    </w:p>
    <w:p w:rsidR="00A74A43" w:rsidRPr="007F5188" w:rsidRDefault="00387474" w:rsidP="008D7701">
      <w:pPr>
        <w:pStyle w:val="Tekstpodstawowy"/>
        <w:numPr>
          <w:ilvl w:val="0"/>
          <w:numId w:val="22"/>
        </w:numPr>
        <w:ind w:left="426"/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 xml:space="preserve">Realizator nie ponosi odpowiedzialności za zmiany wynikające w szczególności ze zmian Wytycznych Instytucji Zarządzającej i/lub Instytucji Pośredniczącej, warunków realizacji projektu </w:t>
      </w:r>
      <w:r w:rsidR="008D7701" w:rsidRPr="007F5188">
        <w:rPr>
          <w:rFonts w:cstheme="minorHAnsi"/>
          <w:sz w:val="20"/>
          <w:szCs w:val="20"/>
        </w:rPr>
        <w:br/>
      </w:r>
      <w:r w:rsidRPr="007F5188">
        <w:rPr>
          <w:rFonts w:cstheme="minorHAnsi"/>
          <w:sz w:val="20"/>
          <w:szCs w:val="20"/>
        </w:rPr>
        <w:t>i innych dokumentów Wielkopolskiego Regionalnego Programu Operacyjnego na lata 2014-2020.</w:t>
      </w:r>
    </w:p>
    <w:p w:rsidR="00A74A43" w:rsidRPr="007F5188" w:rsidRDefault="00387474" w:rsidP="008D7701">
      <w:pPr>
        <w:pStyle w:val="Tekstpodstawowy"/>
        <w:numPr>
          <w:ilvl w:val="0"/>
          <w:numId w:val="22"/>
        </w:numPr>
        <w:ind w:left="426"/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Realizator</w:t>
      </w:r>
      <w:r w:rsidR="001B6551" w:rsidRPr="007F5188">
        <w:rPr>
          <w:rFonts w:cstheme="minorHAnsi"/>
          <w:sz w:val="20"/>
          <w:szCs w:val="20"/>
        </w:rPr>
        <w:t xml:space="preserve"> </w:t>
      </w:r>
      <w:r w:rsidRPr="007F5188">
        <w:rPr>
          <w:rFonts w:cstheme="minorHAnsi"/>
          <w:sz w:val="20"/>
          <w:szCs w:val="20"/>
        </w:rPr>
        <w:t>zastrzega sobie prawo do zaprzestania realizacji projektu w przypadku rozwiązania umowy o dofinansowanie projektu.</w:t>
      </w:r>
    </w:p>
    <w:p w:rsidR="00A74A43" w:rsidRPr="007F5188" w:rsidRDefault="00387474" w:rsidP="008D7701">
      <w:pPr>
        <w:pStyle w:val="Tekstpodstawowy"/>
        <w:numPr>
          <w:ilvl w:val="0"/>
          <w:numId w:val="22"/>
        </w:numPr>
        <w:ind w:left="426"/>
        <w:jc w:val="both"/>
        <w:rPr>
          <w:rFonts w:cstheme="minorHAnsi"/>
          <w:sz w:val="20"/>
          <w:szCs w:val="20"/>
        </w:rPr>
      </w:pPr>
      <w:r w:rsidRPr="007F5188">
        <w:rPr>
          <w:rFonts w:cstheme="minorHAnsi"/>
          <w:sz w:val="20"/>
          <w:szCs w:val="20"/>
        </w:rPr>
        <w:t>W sprawach nieuregulowanych niniejszym</w:t>
      </w:r>
      <w:r w:rsidR="00A74A43" w:rsidRPr="007F5188">
        <w:rPr>
          <w:rFonts w:cstheme="minorHAnsi"/>
          <w:sz w:val="20"/>
          <w:szCs w:val="20"/>
        </w:rPr>
        <w:t xml:space="preserve"> Regulaminem decyzję podejmuje R</w:t>
      </w:r>
      <w:r w:rsidRPr="007F5188">
        <w:rPr>
          <w:rFonts w:cstheme="minorHAnsi"/>
          <w:sz w:val="20"/>
          <w:szCs w:val="20"/>
        </w:rPr>
        <w:t>ealizator.</w:t>
      </w:r>
    </w:p>
    <w:p w:rsidR="00A74A43" w:rsidRPr="007F5188" w:rsidRDefault="00A74A43" w:rsidP="008D7701">
      <w:pPr>
        <w:pStyle w:val="Tekstpodstawowy"/>
        <w:numPr>
          <w:ilvl w:val="0"/>
          <w:numId w:val="22"/>
        </w:numPr>
        <w:ind w:left="426"/>
        <w:jc w:val="both"/>
        <w:rPr>
          <w:rFonts w:cstheme="minorHAnsi"/>
          <w:sz w:val="20"/>
          <w:szCs w:val="20"/>
        </w:rPr>
      </w:pPr>
      <w:r w:rsidRPr="007F518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Regulamin dostępny będzie na stronach internetowych Powiatu Kolskiego i szkół oraz w sekretariatach szkół biorących udział w projekcie.</w:t>
      </w:r>
    </w:p>
    <w:p w:rsidR="00FC5100" w:rsidRDefault="00FC5100" w:rsidP="008D7701">
      <w:pPr>
        <w:jc w:val="both"/>
        <w:rPr>
          <w:rFonts w:cstheme="minorHAnsi"/>
          <w:sz w:val="20"/>
          <w:szCs w:val="20"/>
        </w:rPr>
      </w:pPr>
    </w:p>
    <w:p w:rsidR="00702371" w:rsidRDefault="00702371" w:rsidP="008D7701">
      <w:pPr>
        <w:jc w:val="both"/>
        <w:rPr>
          <w:rFonts w:cstheme="minorHAnsi"/>
          <w:sz w:val="20"/>
          <w:szCs w:val="20"/>
        </w:rPr>
      </w:pPr>
    </w:p>
    <w:p w:rsidR="00702371" w:rsidRDefault="00702371" w:rsidP="008D7701">
      <w:pPr>
        <w:jc w:val="both"/>
        <w:rPr>
          <w:rFonts w:cstheme="minorHAnsi"/>
          <w:sz w:val="20"/>
          <w:szCs w:val="20"/>
        </w:rPr>
      </w:pPr>
    </w:p>
    <w:p w:rsidR="00702371" w:rsidRPr="007F5188" w:rsidRDefault="00702371" w:rsidP="008D7701">
      <w:pPr>
        <w:jc w:val="both"/>
        <w:rPr>
          <w:rFonts w:cstheme="minorHAnsi"/>
          <w:sz w:val="20"/>
          <w:szCs w:val="20"/>
        </w:rPr>
      </w:pPr>
    </w:p>
    <w:p w:rsidR="003B078D" w:rsidRPr="007F5188" w:rsidRDefault="003B078D" w:rsidP="003B078D">
      <w:pPr>
        <w:spacing w:after="0" w:line="240" w:lineRule="auto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</w:p>
    <w:p w:rsidR="003B078D" w:rsidRPr="007F5188" w:rsidRDefault="003B078D" w:rsidP="003B078D">
      <w:pPr>
        <w:spacing w:after="0" w:line="240" w:lineRule="auto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</w:p>
    <w:p w:rsidR="003B078D" w:rsidRPr="007F5188" w:rsidRDefault="00A74A43" w:rsidP="003B078D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</w:pPr>
      <w:r w:rsidRPr="007F5188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Wykaz załączników:</w:t>
      </w:r>
      <w:r w:rsidRPr="007F5188">
        <w:rPr>
          <w:rFonts w:eastAsia="Times New Roman" w:cstheme="minorHAnsi"/>
          <w:sz w:val="16"/>
          <w:szCs w:val="16"/>
          <w:lang w:eastAsia="pl-PL"/>
        </w:rPr>
        <w:br/>
      </w:r>
      <w:r w:rsidRPr="007F5188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Załącznik nr 1 – </w:t>
      </w:r>
      <w:r w:rsidR="003B078D" w:rsidRPr="007F5188">
        <w:rPr>
          <w:rFonts w:cstheme="minorHAnsi"/>
          <w:sz w:val="16"/>
          <w:szCs w:val="16"/>
          <w:lang w:eastAsia="pl-PL"/>
        </w:rPr>
        <w:t>formularza rekrutacyjnego (zał. nr 1)</w:t>
      </w:r>
    </w:p>
    <w:p w:rsidR="003B078D" w:rsidRPr="007F5188" w:rsidRDefault="003B078D" w:rsidP="003B078D">
      <w:pPr>
        <w:pStyle w:val="Tekstpodstawowy"/>
        <w:spacing w:after="0" w:line="240" w:lineRule="auto"/>
        <w:jc w:val="both"/>
        <w:rPr>
          <w:rFonts w:cstheme="minorHAnsi"/>
          <w:sz w:val="16"/>
          <w:szCs w:val="16"/>
          <w:lang w:eastAsia="pl-PL"/>
        </w:rPr>
      </w:pPr>
      <w:r w:rsidRPr="007F5188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Załącznik nr 2</w:t>
      </w:r>
      <w:r w:rsidRPr="007F5188">
        <w:rPr>
          <w:rFonts w:cstheme="minorHAnsi"/>
          <w:sz w:val="16"/>
          <w:szCs w:val="16"/>
          <w:lang w:eastAsia="pl-PL"/>
        </w:rPr>
        <w:t xml:space="preserve"> oświadczenia o wyrażaniu zgody na przetwarzanie danych osobowych(zał. nr 2) </w:t>
      </w:r>
    </w:p>
    <w:p w:rsidR="003B078D" w:rsidRPr="007F5188" w:rsidRDefault="003B078D" w:rsidP="003B078D">
      <w:pPr>
        <w:pStyle w:val="Tekstpodstawowy"/>
        <w:spacing w:after="0" w:line="240" w:lineRule="auto"/>
        <w:jc w:val="both"/>
        <w:rPr>
          <w:rFonts w:cstheme="minorHAnsi"/>
          <w:sz w:val="16"/>
          <w:szCs w:val="16"/>
          <w:lang w:eastAsia="pl-PL"/>
        </w:rPr>
      </w:pPr>
      <w:r w:rsidRPr="007F5188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Załącznik nr 3</w:t>
      </w:r>
      <w:r w:rsidRPr="007F5188">
        <w:rPr>
          <w:rFonts w:cstheme="minorHAnsi"/>
          <w:sz w:val="16"/>
          <w:szCs w:val="16"/>
          <w:lang w:eastAsia="pl-PL"/>
        </w:rPr>
        <w:t xml:space="preserve"> deklaracji udziału ucznia w projekcie (zał. Nr 3)</w:t>
      </w:r>
    </w:p>
    <w:p w:rsidR="003B078D" w:rsidRPr="007F5188" w:rsidRDefault="003B078D" w:rsidP="003B078D">
      <w:pPr>
        <w:pStyle w:val="Tekstpodstawowy"/>
        <w:spacing w:after="0" w:line="240" w:lineRule="auto"/>
        <w:jc w:val="both"/>
        <w:rPr>
          <w:rFonts w:cstheme="minorHAnsi"/>
          <w:sz w:val="16"/>
          <w:szCs w:val="16"/>
          <w:lang w:eastAsia="pl-PL"/>
        </w:rPr>
      </w:pPr>
      <w:r w:rsidRPr="007F5188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Załącznik nr 4</w:t>
      </w:r>
      <w:r w:rsidRPr="007F5188">
        <w:rPr>
          <w:rFonts w:cstheme="minorHAnsi"/>
          <w:sz w:val="16"/>
          <w:szCs w:val="16"/>
          <w:lang w:eastAsia="pl-PL"/>
        </w:rPr>
        <w:t xml:space="preserve"> deklaracji udziału nauczyciela w projekcie (zał. Nr 4)</w:t>
      </w:r>
    </w:p>
    <w:p w:rsidR="00A74A43" w:rsidRPr="007F5188" w:rsidRDefault="00A74A43" w:rsidP="00A74A43">
      <w:pPr>
        <w:spacing w:after="0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7F5188">
        <w:rPr>
          <w:rFonts w:eastAsia="Times New Roman" w:cstheme="minorHAnsi"/>
          <w:sz w:val="20"/>
          <w:szCs w:val="20"/>
          <w:lang w:eastAsia="pl-PL"/>
        </w:rPr>
        <w:br/>
      </w:r>
      <w:bookmarkStart w:id="0" w:name="_GoBack"/>
      <w:bookmarkEnd w:id="0"/>
    </w:p>
    <w:p w:rsidR="00A74A43" w:rsidRPr="007F5188" w:rsidRDefault="00A74A43" w:rsidP="008D7701">
      <w:pPr>
        <w:jc w:val="both"/>
        <w:rPr>
          <w:rFonts w:cstheme="minorHAnsi"/>
          <w:sz w:val="20"/>
          <w:szCs w:val="20"/>
        </w:rPr>
      </w:pPr>
    </w:p>
    <w:sectPr w:rsidR="00A74A43" w:rsidRPr="007F5188" w:rsidSect="00FC51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74" w:rsidRDefault="001D1B74" w:rsidP="003264A4">
      <w:pPr>
        <w:spacing w:after="0" w:line="240" w:lineRule="auto"/>
      </w:pPr>
      <w:r>
        <w:separator/>
      </w:r>
    </w:p>
  </w:endnote>
  <w:endnote w:type="continuationSeparator" w:id="0">
    <w:p w:rsidR="001D1B74" w:rsidRDefault="001D1B74" w:rsidP="0032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A4" w:rsidRPr="00720639" w:rsidRDefault="003264A4" w:rsidP="00720639">
    <w:pPr>
      <w:pStyle w:val="Tekstpodstawowy"/>
      <w:jc w:val="center"/>
      <w:rPr>
        <w:sz w:val="16"/>
        <w:szCs w:val="16"/>
      </w:rPr>
    </w:pPr>
    <w:r w:rsidRPr="00720639">
      <w:rPr>
        <w:rFonts w:eastAsia="MS Mincho" w:cstheme="minorHAnsi"/>
        <w:b/>
        <w:bCs/>
        <w:sz w:val="16"/>
        <w:szCs w:val="16"/>
      </w:rPr>
      <w:t>RPWP.08.01.02-30-0017/17 „W Kole wiedzy i kompetencji”</w:t>
    </w:r>
    <w:r w:rsidRPr="00720639">
      <w:rPr>
        <w:rFonts w:cstheme="minorHAnsi"/>
        <w:sz w:val="16"/>
        <w:szCs w:val="16"/>
        <w:lang w:eastAsia="pl-PL"/>
      </w:rPr>
      <w:t xml:space="preserve"> dofinansowany</w:t>
    </w:r>
    <w:r w:rsidR="001248FE" w:rsidRPr="00720639">
      <w:rPr>
        <w:rFonts w:cstheme="minorHAnsi"/>
        <w:sz w:val="16"/>
        <w:szCs w:val="16"/>
        <w:lang w:eastAsia="pl-PL"/>
      </w:rPr>
      <w:br/>
    </w:r>
    <w:r w:rsidRPr="00720639">
      <w:rPr>
        <w:rFonts w:cstheme="minorHAnsi"/>
        <w:sz w:val="16"/>
        <w:szCs w:val="16"/>
        <w:lang w:eastAsia="pl-PL"/>
      </w:rPr>
      <w:t xml:space="preserve"> w ramach Wielkopolskiego Regionalnego Programu Operacyjnego na lata 2014-2020 (WRPO 2014+)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74" w:rsidRDefault="001D1B74" w:rsidP="003264A4">
      <w:pPr>
        <w:spacing w:after="0" w:line="240" w:lineRule="auto"/>
      </w:pPr>
      <w:r>
        <w:separator/>
      </w:r>
    </w:p>
  </w:footnote>
  <w:footnote w:type="continuationSeparator" w:id="0">
    <w:p w:rsidR="001D1B74" w:rsidRDefault="001D1B74" w:rsidP="0032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96" w:rsidRDefault="00291C96">
    <w:pPr>
      <w:pStyle w:val="Nagwek"/>
    </w:pPr>
    <w:r>
      <w:rPr>
        <w:rFonts w:ascii="Verdana" w:eastAsia="Times New Roman" w:hAnsi="Verdana"/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</w:abstractNum>
  <w:abstractNum w:abstractNumId="1">
    <w:nsid w:val="01500461"/>
    <w:multiLevelType w:val="hybridMultilevel"/>
    <w:tmpl w:val="7F961850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02E37E2A"/>
    <w:multiLevelType w:val="hybridMultilevel"/>
    <w:tmpl w:val="C9A8F0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FE0F51"/>
    <w:multiLevelType w:val="hybridMultilevel"/>
    <w:tmpl w:val="75C8F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5038C"/>
    <w:multiLevelType w:val="hybridMultilevel"/>
    <w:tmpl w:val="6EAE8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73F06"/>
    <w:multiLevelType w:val="hybridMultilevel"/>
    <w:tmpl w:val="01985FC8"/>
    <w:lvl w:ilvl="0" w:tplc="B7F2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7C14"/>
    <w:multiLevelType w:val="hybridMultilevel"/>
    <w:tmpl w:val="AA46A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A4CBC"/>
    <w:multiLevelType w:val="hybridMultilevel"/>
    <w:tmpl w:val="2D6AA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7F4"/>
    <w:multiLevelType w:val="hybridMultilevel"/>
    <w:tmpl w:val="A678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6684E"/>
    <w:multiLevelType w:val="hybridMultilevel"/>
    <w:tmpl w:val="796A61EE"/>
    <w:lvl w:ilvl="0" w:tplc="B7F2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14C"/>
    <w:multiLevelType w:val="hybridMultilevel"/>
    <w:tmpl w:val="1C9CC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A2B79"/>
    <w:multiLevelType w:val="hybridMultilevel"/>
    <w:tmpl w:val="ED66FD92"/>
    <w:lvl w:ilvl="0" w:tplc="FEE08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93513"/>
    <w:multiLevelType w:val="hybridMultilevel"/>
    <w:tmpl w:val="9B56DF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2AF40BC"/>
    <w:multiLevelType w:val="hybridMultilevel"/>
    <w:tmpl w:val="15D02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B5482"/>
    <w:multiLevelType w:val="hybridMultilevel"/>
    <w:tmpl w:val="A8846F96"/>
    <w:lvl w:ilvl="0" w:tplc="B7F2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438D0"/>
    <w:multiLevelType w:val="hybridMultilevel"/>
    <w:tmpl w:val="AF504550"/>
    <w:lvl w:ilvl="0" w:tplc="B7F2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B72DF"/>
    <w:multiLevelType w:val="hybridMultilevel"/>
    <w:tmpl w:val="66E85F7A"/>
    <w:lvl w:ilvl="0" w:tplc="B7F2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21B6"/>
    <w:multiLevelType w:val="hybridMultilevel"/>
    <w:tmpl w:val="DF60DFA6"/>
    <w:lvl w:ilvl="0" w:tplc="B7F2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64618"/>
    <w:multiLevelType w:val="hybridMultilevel"/>
    <w:tmpl w:val="2CF29C5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A65717"/>
    <w:multiLevelType w:val="hybridMultilevel"/>
    <w:tmpl w:val="AFF60600"/>
    <w:lvl w:ilvl="0" w:tplc="FEE08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F2493"/>
    <w:multiLevelType w:val="hybridMultilevel"/>
    <w:tmpl w:val="C972CD6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35B3746"/>
    <w:multiLevelType w:val="hybridMultilevel"/>
    <w:tmpl w:val="D70ED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32ED4"/>
    <w:multiLevelType w:val="hybridMultilevel"/>
    <w:tmpl w:val="5BFA05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D211F6D"/>
    <w:multiLevelType w:val="hybridMultilevel"/>
    <w:tmpl w:val="03C84CCC"/>
    <w:lvl w:ilvl="0" w:tplc="B7F2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59"/>
    <w:multiLevelType w:val="hybridMultilevel"/>
    <w:tmpl w:val="34A02E94"/>
    <w:lvl w:ilvl="0" w:tplc="B7F2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B2C1F"/>
    <w:multiLevelType w:val="multilevel"/>
    <w:tmpl w:val="36443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3C61CBC"/>
    <w:multiLevelType w:val="hybridMultilevel"/>
    <w:tmpl w:val="85BA93E2"/>
    <w:lvl w:ilvl="0" w:tplc="C33ED6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B5B1E"/>
    <w:multiLevelType w:val="hybridMultilevel"/>
    <w:tmpl w:val="03C84CCC"/>
    <w:lvl w:ilvl="0" w:tplc="B7F2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E7CD5"/>
    <w:multiLevelType w:val="multilevel"/>
    <w:tmpl w:val="36443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5D8742A6"/>
    <w:multiLevelType w:val="hybridMultilevel"/>
    <w:tmpl w:val="439C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15B56"/>
    <w:multiLevelType w:val="hybridMultilevel"/>
    <w:tmpl w:val="1CA072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2A3527F"/>
    <w:multiLevelType w:val="hybridMultilevel"/>
    <w:tmpl w:val="CA5A96B6"/>
    <w:lvl w:ilvl="0" w:tplc="0415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FC3955"/>
    <w:multiLevelType w:val="hybridMultilevel"/>
    <w:tmpl w:val="65AE3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017F8"/>
    <w:multiLevelType w:val="hybridMultilevel"/>
    <w:tmpl w:val="780A9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E106E"/>
    <w:multiLevelType w:val="hybridMultilevel"/>
    <w:tmpl w:val="1CA072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5426DE"/>
    <w:multiLevelType w:val="hybridMultilevel"/>
    <w:tmpl w:val="9726FD44"/>
    <w:lvl w:ilvl="0" w:tplc="B7F2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E5EB1"/>
    <w:multiLevelType w:val="hybridMultilevel"/>
    <w:tmpl w:val="D54E94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9202515"/>
    <w:multiLevelType w:val="hybridMultilevel"/>
    <w:tmpl w:val="6694D302"/>
    <w:lvl w:ilvl="0" w:tplc="B7F2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510D5"/>
    <w:multiLevelType w:val="hybridMultilevel"/>
    <w:tmpl w:val="51244958"/>
    <w:lvl w:ilvl="0" w:tplc="13E0CE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22"/>
  </w:num>
  <w:num w:numId="5">
    <w:abstractNumId w:val="1"/>
  </w:num>
  <w:num w:numId="6">
    <w:abstractNumId w:val="2"/>
  </w:num>
  <w:num w:numId="7">
    <w:abstractNumId w:val="36"/>
  </w:num>
  <w:num w:numId="8">
    <w:abstractNumId w:val="18"/>
  </w:num>
  <w:num w:numId="9">
    <w:abstractNumId w:val="7"/>
  </w:num>
  <w:num w:numId="10">
    <w:abstractNumId w:val="29"/>
  </w:num>
  <w:num w:numId="11">
    <w:abstractNumId w:val="12"/>
  </w:num>
  <w:num w:numId="12">
    <w:abstractNumId w:val="13"/>
  </w:num>
  <w:num w:numId="13">
    <w:abstractNumId w:val="26"/>
  </w:num>
  <w:num w:numId="14">
    <w:abstractNumId w:val="8"/>
  </w:num>
  <w:num w:numId="15">
    <w:abstractNumId w:val="20"/>
  </w:num>
  <w:num w:numId="16">
    <w:abstractNumId w:val="34"/>
  </w:num>
  <w:num w:numId="17">
    <w:abstractNumId w:val="30"/>
  </w:num>
  <w:num w:numId="18">
    <w:abstractNumId w:val="23"/>
  </w:num>
  <w:num w:numId="19">
    <w:abstractNumId w:val="27"/>
  </w:num>
  <w:num w:numId="20">
    <w:abstractNumId w:val="6"/>
  </w:num>
  <w:num w:numId="21">
    <w:abstractNumId w:val="21"/>
  </w:num>
  <w:num w:numId="22">
    <w:abstractNumId w:val="5"/>
  </w:num>
  <w:num w:numId="23">
    <w:abstractNumId w:val="38"/>
  </w:num>
  <w:num w:numId="24">
    <w:abstractNumId w:val="14"/>
  </w:num>
  <w:num w:numId="25">
    <w:abstractNumId w:val="24"/>
  </w:num>
  <w:num w:numId="26">
    <w:abstractNumId w:val="16"/>
  </w:num>
  <w:num w:numId="27">
    <w:abstractNumId w:val="35"/>
  </w:num>
  <w:num w:numId="28">
    <w:abstractNumId w:val="10"/>
  </w:num>
  <w:num w:numId="29">
    <w:abstractNumId w:val="32"/>
  </w:num>
  <w:num w:numId="30">
    <w:abstractNumId w:val="9"/>
  </w:num>
  <w:num w:numId="31">
    <w:abstractNumId w:val="15"/>
  </w:num>
  <w:num w:numId="32">
    <w:abstractNumId w:val="4"/>
  </w:num>
  <w:num w:numId="33">
    <w:abstractNumId w:val="3"/>
  </w:num>
  <w:num w:numId="34">
    <w:abstractNumId w:val="11"/>
  </w:num>
  <w:num w:numId="35">
    <w:abstractNumId w:val="19"/>
  </w:num>
  <w:num w:numId="36">
    <w:abstractNumId w:val="17"/>
  </w:num>
  <w:num w:numId="37">
    <w:abstractNumId w:val="25"/>
  </w:num>
  <w:num w:numId="38">
    <w:abstractNumId w:val="2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B00"/>
    <w:rsid w:val="00013838"/>
    <w:rsid w:val="000349B7"/>
    <w:rsid w:val="00051EA5"/>
    <w:rsid w:val="000524C9"/>
    <w:rsid w:val="000609AB"/>
    <w:rsid w:val="0006789F"/>
    <w:rsid w:val="000A375C"/>
    <w:rsid w:val="000C04CD"/>
    <w:rsid w:val="000C2F1B"/>
    <w:rsid w:val="000C35BB"/>
    <w:rsid w:val="000D21C4"/>
    <w:rsid w:val="000D6BB8"/>
    <w:rsid w:val="000F4141"/>
    <w:rsid w:val="00112AAF"/>
    <w:rsid w:val="001248FE"/>
    <w:rsid w:val="001346D9"/>
    <w:rsid w:val="00171869"/>
    <w:rsid w:val="00172F96"/>
    <w:rsid w:val="00196D09"/>
    <w:rsid w:val="001B4FD4"/>
    <w:rsid w:val="001B6551"/>
    <w:rsid w:val="001B746F"/>
    <w:rsid w:val="001D1B74"/>
    <w:rsid w:val="002103ED"/>
    <w:rsid w:val="00211B00"/>
    <w:rsid w:val="00291C96"/>
    <w:rsid w:val="002A3BB8"/>
    <w:rsid w:val="002A4FCE"/>
    <w:rsid w:val="003264A4"/>
    <w:rsid w:val="00331D84"/>
    <w:rsid w:val="0033312A"/>
    <w:rsid w:val="00334904"/>
    <w:rsid w:val="00367691"/>
    <w:rsid w:val="00387474"/>
    <w:rsid w:val="00394D4E"/>
    <w:rsid w:val="003A2345"/>
    <w:rsid w:val="003B078D"/>
    <w:rsid w:val="003D4AEC"/>
    <w:rsid w:val="003D6DB5"/>
    <w:rsid w:val="003F2374"/>
    <w:rsid w:val="00432659"/>
    <w:rsid w:val="00460F27"/>
    <w:rsid w:val="004737BB"/>
    <w:rsid w:val="004738F1"/>
    <w:rsid w:val="004749DC"/>
    <w:rsid w:val="00481F64"/>
    <w:rsid w:val="004832F3"/>
    <w:rsid w:val="004A19D3"/>
    <w:rsid w:val="004F1464"/>
    <w:rsid w:val="00506A50"/>
    <w:rsid w:val="0051330A"/>
    <w:rsid w:val="0051511E"/>
    <w:rsid w:val="005429B1"/>
    <w:rsid w:val="0055156A"/>
    <w:rsid w:val="00566DF0"/>
    <w:rsid w:val="00570A77"/>
    <w:rsid w:val="005A2FEC"/>
    <w:rsid w:val="005B53DA"/>
    <w:rsid w:val="005E1113"/>
    <w:rsid w:val="0062027D"/>
    <w:rsid w:val="006B4252"/>
    <w:rsid w:val="006D70CD"/>
    <w:rsid w:val="00702371"/>
    <w:rsid w:val="0071114A"/>
    <w:rsid w:val="00720639"/>
    <w:rsid w:val="007327DA"/>
    <w:rsid w:val="00752BE5"/>
    <w:rsid w:val="00753258"/>
    <w:rsid w:val="007654E8"/>
    <w:rsid w:val="007921E8"/>
    <w:rsid w:val="007D77C1"/>
    <w:rsid w:val="007F5188"/>
    <w:rsid w:val="00807360"/>
    <w:rsid w:val="008101C3"/>
    <w:rsid w:val="008335F5"/>
    <w:rsid w:val="00876446"/>
    <w:rsid w:val="008C4BD2"/>
    <w:rsid w:val="008D7701"/>
    <w:rsid w:val="008F2318"/>
    <w:rsid w:val="008F3A43"/>
    <w:rsid w:val="0091652B"/>
    <w:rsid w:val="00922362"/>
    <w:rsid w:val="00937222"/>
    <w:rsid w:val="00954FF5"/>
    <w:rsid w:val="00967259"/>
    <w:rsid w:val="0099735A"/>
    <w:rsid w:val="00A74A43"/>
    <w:rsid w:val="00A84999"/>
    <w:rsid w:val="00A86F76"/>
    <w:rsid w:val="00AB1D78"/>
    <w:rsid w:val="00AD235D"/>
    <w:rsid w:val="00B12F77"/>
    <w:rsid w:val="00B61071"/>
    <w:rsid w:val="00B90AB4"/>
    <w:rsid w:val="00BA013E"/>
    <w:rsid w:val="00BA45B4"/>
    <w:rsid w:val="00BA6B6E"/>
    <w:rsid w:val="00BE671C"/>
    <w:rsid w:val="00BF436F"/>
    <w:rsid w:val="00C064EC"/>
    <w:rsid w:val="00C139DD"/>
    <w:rsid w:val="00C25A8F"/>
    <w:rsid w:val="00C4356B"/>
    <w:rsid w:val="00C45874"/>
    <w:rsid w:val="00C51DA0"/>
    <w:rsid w:val="00CB180A"/>
    <w:rsid w:val="00CE5ADD"/>
    <w:rsid w:val="00D60C06"/>
    <w:rsid w:val="00D80725"/>
    <w:rsid w:val="00D81CCC"/>
    <w:rsid w:val="00DC0B1D"/>
    <w:rsid w:val="00DD3AC2"/>
    <w:rsid w:val="00E2014C"/>
    <w:rsid w:val="00E22336"/>
    <w:rsid w:val="00E25C76"/>
    <w:rsid w:val="00E40D28"/>
    <w:rsid w:val="00E451F8"/>
    <w:rsid w:val="00E8404F"/>
    <w:rsid w:val="00ED2964"/>
    <w:rsid w:val="00EE60AE"/>
    <w:rsid w:val="00F348DE"/>
    <w:rsid w:val="00F73C2A"/>
    <w:rsid w:val="00F91112"/>
    <w:rsid w:val="00FA6649"/>
    <w:rsid w:val="00FB2FF1"/>
    <w:rsid w:val="00FC5100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00"/>
  </w:style>
  <w:style w:type="paragraph" w:styleId="Nagwek2">
    <w:name w:val="heading 2"/>
    <w:basedOn w:val="Normalny"/>
    <w:link w:val="Nagwek2Znak"/>
    <w:uiPriority w:val="9"/>
    <w:qFormat/>
    <w:rsid w:val="000C2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1B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77C1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E22336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E22336"/>
    <w:p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223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2336"/>
  </w:style>
  <w:style w:type="paragraph" w:styleId="Nagwek">
    <w:name w:val="header"/>
    <w:basedOn w:val="Normalny"/>
    <w:link w:val="NagwekZnak"/>
    <w:uiPriority w:val="99"/>
    <w:semiHidden/>
    <w:unhideWhenUsed/>
    <w:rsid w:val="0032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4A4"/>
  </w:style>
  <w:style w:type="paragraph" w:styleId="Stopka">
    <w:name w:val="footer"/>
    <w:basedOn w:val="Normalny"/>
    <w:link w:val="StopkaZnak"/>
    <w:uiPriority w:val="99"/>
    <w:semiHidden/>
    <w:unhideWhenUsed/>
    <w:rsid w:val="0032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4A4"/>
  </w:style>
  <w:style w:type="character" w:customStyle="1" w:styleId="Nagwek2Znak">
    <w:name w:val="Nagłówek 2 Znak"/>
    <w:basedOn w:val="Domylnaczcionkaakapitu"/>
    <w:link w:val="Nagwek2"/>
    <w:uiPriority w:val="9"/>
    <w:rsid w:val="000C2F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CE5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33623-75A1-4301-BA2D-55FB5FBB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2283</Words>
  <Characters>13703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ssulinska</dc:creator>
  <cp:lastModifiedBy>ssulinska</cp:lastModifiedBy>
  <cp:revision>79</cp:revision>
  <cp:lastPrinted>2021-05-18T12:17:00Z</cp:lastPrinted>
  <dcterms:created xsi:type="dcterms:W3CDTF">2021-05-17T07:00:00Z</dcterms:created>
  <dcterms:modified xsi:type="dcterms:W3CDTF">2021-05-24T13:30:00Z</dcterms:modified>
</cp:coreProperties>
</file>